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1D21" w:rsidRPr="002372DA" w:rsidRDefault="00DB1D21" w:rsidP="00DB1D21">
      <w:pPr>
        <w:widowControl w:val="0"/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0"/>
          <w:szCs w:val="20"/>
          <w:lang w:eastAsia="uk-UA" w:bidi="uk-UA"/>
        </w:rPr>
      </w:pPr>
      <w:r w:rsidRPr="002372DA">
        <w:rPr>
          <w:rFonts w:ascii="Times New Roman" w:eastAsia="Arial Unicode MS" w:hAnsi="Times New Roman" w:cs="Times New Roman"/>
          <w:b/>
          <w:sz w:val="20"/>
          <w:szCs w:val="20"/>
          <w:lang w:eastAsia="uk-UA" w:bidi="uk-UA"/>
        </w:rPr>
        <w:t>Додаток 1</w:t>
      </w:r>
    </w:p>
    <w:p w:rsidR="00DB1D21" w:rsidRPr="002372DA" w:rsidRDefault="00DB1D21" w:rsidP="00DB1D21">
      <w:pPr>
        <w:widowControl w:val="0"/>
        <w:shd w:val="clear" w:color="auto" w:fill="FFFFFF"/>
        <w:spacing w:after="0" w:line="240" w:lineRule="auto"/>
        <w:ind w:left="5245"/>
        <w:jc w:val="both"/>
        <w:rPr>
          <w:rFonts w:ascii="Times New Roman" w:eastAsia="Times New Roman" w:hAnsi="Times New Roman" w:cs="Arial Unicode MS"/>
          <w:bCs/>
          <w:kern w:val="36"/>
          <w:sz w:val="20"/>
          <w:szCs w:val="20"/>
          <w:lang w:eastAsia="ru-RU" w:bidi="uk-UA"/>
        </w:rPr>
      </w:pPr>
      <w:r w:rsidRPr="002372DA">
        <w:rPr>
          <w:rFonts w:ascii="Times New Roman" w:eastAsia="Times New Roman" w:hAnsi="Times New Roman" w:cs="Arial Unicode MS"/>
          <w:sz w:val="20"/>
          <w:szCs w:val="20"/>
          <w:lang w:eastAsia="ru-RU" w:bidi="uk-UA"/>
        </w:rPr>
        <w:t>до конкурсної документації</w:t>
      </w:r>
      <w:r w:rsidRPr="002372DA">
        <w:rPr>
          <w:rFonts w:ascii="Times New Roman" w:eastAsia="Times New Roman" w:hAnsi="Times New Roman" w:cs="Arial Unicode MS"/>
          <w:bCs/>
          <w:kern w:val="36"/>
          <w:sz w:val="20"/>
          <w:szCs w:val="20"/>
          <w:lang w:eastAsia="ru-RU" w:bidi="uk-UA"/>
        </w:rPr>
        <w:t xml:space="preserve"> щодо проведення конкурсу з придбання житла у м. Херсон для військовослужбовців Головного управління Служби безпеки України в АР Крим                                                 (з дислокацією в м. Херсон)</w:t>
      </w:r>
    </w:p>
    <w:p w:rsidR="00DB1D21" w:rsidRPr="002372DA" w:rsidRDefault="00DB1D21" w:rsidP="00DB1D21">
      <w:pPr>
        <w:widowControl w:val="0"/>
        <w:spacing w:after="0" w:line="240" w:lineRule="auto"/>
        <w:jc w:val="right"/>
        <w:rPr>
          <w:rFonts w:ascii="Times New Roman" w:eastAsia="Arial Unicode MS" w:hAnsi="Times New Roman" w:cs="Times New Roman"/>
          <w:sz w:val="25"/>
          <w:szCs w:val="25"/>
          <w:lang w:eastAsia="uk-UA" w:bidi="uk-UA"/>
        </w:rPr>
      </w:pPr>
    </w:p>
    <w:p w:rsidR="00DB1D21" w:rsidRPr="002372DA" w:rsidRDefault="00DB1D21" w:rsidP="00DB1D21">
      <w:pPr>
        <w:widowControl w:val="0"/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sz w:val="25"/>
          <w:szCs w:val="25"/>
          <w:lang w:eastAsia="uk-UA" w:bidi="uk-UA"/>
        </w:rPr>
      </w:pPr>
    </w:p>
    <w:p w:rsidR="00DB1D21" w:rsidRPr="002372DA" w:rsidRDefault="00DB1D21" w:rsidP="00DB1D21">
      <w:pPr>
        <w:widowControl w:val="0"/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sz w:val="25"/>
          <w:szCs w:val="25"/>
          <w:lang w:eastAsia="uk-UA" w:bidi="uk-UA"/>
        </w:rPr>
      </w:pPr>
    </w:p>
    <w:p w:rsidR="00DB1D21" w:rsidRPr="002372DA" w:rsidRDefault="00DB1D21" w:rsidP="00DB1D21">
      <w:pPr>
        <w:widowControl w:val="0"/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5"/>
          <w:szCs w:val="25"/>
          <w:lang w:eastAsia="uk-UA" w:bidi="uk-UA"/>
        </w:rPr>
      </w:pPr>
      <w:r w:rsidRPr="002372DA">
        <w:rPr>
          <w:rFonts w:ascii="Times New Roman" w:eastAsia="Arial Unicode MS" w:hAnsi="Times New Roman" w:cs="Times New Roman"/>
          <w:b/>
          <w:sz w:val="25"/>
          <w:szCs w:val="25"/>
          <w:lang w:eastAsia="uk-UA" w:bidi="uk-UA"/>
        </w:rPr>
        <w:t>ОГОЛОШЕННЯ КОНКУРСУ</w:t>
      </w:r>
    </w:p>
    <w:p w:rsidR="00DB1D21" w:rsidRPr="002372DA" w:rsidRDefault="00DB1D21" w:rsidP="00DB1D21">
      <w:pPr>
        <w:widowControl w:val="0"/>
        <w:spacing w:after="0" w:line="240" w:lineRule="auto"/>
        <w:jc w:val="center"/>
        <w:rPr>
          <w:rFonts w:ascii="Times New Roman" w:eastAsia="Arial Unicode MS" w:hAnsi="Times New Roman" w:cs="Times New Roman"/>
          <w:sz w:val="25"/>
          <w:szCs w:val="25"/>
          <w:lang w:eastAsia="uk-UA" w:bidi="uk-UA"/>
        </w:rPr>
      </w:pPr>
      <w:r w:rsidRPr="002372DA">
        <w:rPr>
          <w:rFonts w:ascii="Times New Roman" w:eastAsia="Arial Unicode MS" w:hAnsi="Times New Roman" w:cs="Times New Roman"/>
          <w:sz w:val="25"/>
          <w:szCs w:val="25"/>
          <w:lang w:eastAsia="uk-UA" w:bidi="uk-UA"/>
        </w:rPr>
        <w:t>на придбання житла на вторинному ринку</w:t>
      </w:r>
    </w:p>
    <w:p w:rsidR="00DB1D21" w:rsidRPr="002372DA" w:rsidRDefault="00DB1D21" w:rsidP="00DB1D21">
      <w:pPr>
        <w:widowControl w:val="0"/>
        <w:spacing w:after="0" w:line="240" w:lineRule="auto"/>
        <w:jc w:val="center"/>
        <w:rPr>
          <w:rFonts w:ascii="Times New Roman" w:eastAsia="Arial Unicode MS" w:hAnsi="Times New Roman" w:cs="Times New Roman"/>
          <w:sz w:val="25"/>
          <w:szCs w:val="25"/>
          <w:lang w:eastAsia="uk-UA" w:bidi="uk-UA"/>
        </w:rPr>
      </w:pPr>
      <w:r w:rsidRPr="002372DA">
        <w:rPr>
          <w:rFonts w:ascii="Times New Roman" w:eastAsia="Arial Unicode MS" w:hAnsi="Times New Roman" w:cs="Times New Roman"/>
          <w:sz w:val="25"/>
          <w:szCs w:val="25"/>
          <w:lang w:eastAsia="uk-UA" w:bidi="uk-UA"/>
        </w:rPr>
        <w:t xml:space="preserve"> для військовослужбовців Служби безпеки України</w:t>
      </w:r>
    </w:p>
    <w:p w:rsidR="00DB1D21" w:rsidRPr="002372DA" w:rsidRDefault="00DB1D21" w:rsidP="00DB1D21">
      <w:pPr>
        <w:widowControl w:val="0"/>
        <w:spacing w:after="0" w:line="240" w:lineRule="auto"/>
        <w:jc w:val="center"/>
        <w:rPr>
          <w:rFonts w:ascii="Times New Roman" w:eastAsia="Arial Unicode MS" w:hAnsi="Times New Roman" w:cs="Times New Roman"/>
          <w:sz w:val="25"/>
          <w:szCs w:val="25"/>
          <w:lang w:eastAsia="uk-UA" w:bidi="uk-UA"/>
        </w:rPr>
      </w:pPr>
    </w:p>
    <w:p w:rsidR="00DB1D21" w:rsidRPr="002372DA" w:rsidRDefault="00DB1D21" w:rsidP="00DB1D21">
      <w:pPr>
        <w:widowControl w:val="0"/>
        <w:spacing w:after="0" w:line="240" w:lineRule="auto"/>
        <w:jc w:val="both"/>
        <w:rPr>
          <w:rFonts w:ascii="Times New Roman" w:eastAsia="Arial Unicode MS" w:hAnsi="Times New Roman" w:cs="Times New Roman"/>
          <w:sz w:val="25"/>
          <w:szCs w:val="25"/>
          <w:lang w:eastAsia="uk-UA" w:bidi="uk-UA"/>
        </w:rPr>
      </w:pPr>
      <w:r w:rsidRPr="002372DA">
        <w:rPr>
          <w:rFonts w:ascii="Times New Roman" w:eastAsia="Arial Unicode MS" w:hAnsi="Times New Roman" w:cs="Times New Roman"/>
          <w:b/>
          <w:sz w:val="25"/>
          <w:szCs w:val="25"/>
          <w:lang w:eastAsia="uk-UA" w:bidi="uk-UA"/>
        </w:rPr>
        <w:t>Замовник конкурсу</w:t>
      </w:r>
      <w:r w:rsidRPr="002372DA">
        <w:rPr>
          <w:rFonts w:ascii="Times New Roman" w:eastAsia="Arial Unicode MS" w:hAnsi="Times New Roman" w:cs="Times New Roman"/>
          <w:sz w:val="25"/>
          <w:szCs w:val="25"/>
          <w:lang w:eastAsia="uk-UA" w:bidi="uk-UA"/>
        </w:rPr>
        <w:t>: Головне управління Служби безпеки України в АР Крим                    (з дислокацією в м. Херсон).</w:t>
      </w:r>
    </w:p>
    <w:p w:rsidR="00DB1D21" w:rsidRPr="002372DA" w:rsidRDefault="00DB1D21" w:rsidP="00DB1D21">
      <w:pPr>
        <w:widowControl w:val="0"/>
        <w:spacing w:after="0" w:line="240" w:lineRule="auto"/>
        <w:jc w:val="both"/>
        <w:rPr>
          <w:rFonts w:ascii="Times New Roman" w:eastAsia="Arial Unicode MS" w:hAnsi="Times New Roman" w:cs="Times New Roman"/>
          <w:sz w:val="25"/>
          <w:szCs w:val="25"/>
          <w:lang w:eastAsia="uk-UA" w:bidi="uk-UA"/>
        </w:rPr>
      </w:pPr>
      <w:r w:rsidRPr="002372DA">
        <w:rPr>
          <w:rFonts w:ascii="Times New Roman" w:eastAsia="Arial Unicode MS" w:hAnsi="Times New Roman" w:cs="Times New Roman"/>
          <w:b/>
          <w:sz w:val="25"/>
          <w:szCs w:val="25"/>
          <w:lang w:eastAsia="uk-UA" w:bidi="uk-UA"/>
        </w:rPr>
        <w:t>Поштова адреса</w:t>
      </w:r>
      <w:r w:rsidRPr="002372DA">
        <w:rPr>
          <w:rFonts w:ascii="Times New Roman" w:eastAsia="Arial Unicode MS" w:hAnsi="Times New Roman" w:cs="Times New Roman"/>
          <w:sz w:val="25"/>
          <w:szCs w:val="25"/>
          <w:lang w:eastAsia="uk-UA" w:bidi="uk-UA"/>
        </w:rPr>
        <w:t>: вул. Перекопська, 5, м. Херсон, 73000, Україна.</w:t>
      </w:r>
    </w:p>
    <w:p w:rsidR="00DB1D21" w:rsidRPr="002372DA" w:rsidRDefault="00DB1D21" w:rsidP="00DB1D21">
      <w:pPr>
        <w:widowControl w:val="0"/>
        <w:spacing w:after="0" w:line="240" w:lineRule="auto"/>
        <w:jc w:val="both"/>
        <w:rPr>
          <w:rFonts w:ascii="Times New Roman" w:eastAsia="Arial Unicode MS" w:hAnsi="Times New Roman" w:cs="Times New Roman"/>
          <w:sz w:val="25"/>
          <w:szCs w:val="25"/>
          <w:lang w:eastAsia="uk-UA" w:bidi="uk-UA"/>
        </w:rPr>
      </w:pPr>
      <w:r w:rsidRPr="002372DA">
        <w:rPr>
          <w:rFonts w:ascii="Times New Roman" w:eastAsia="Arial Unicode MS" w:hAnsi="Times New Roman" w:cs="Times New Roman"/>
          <w:b/>
          <w:sz w:val="25"/>
          <w:szCs w:val="25"/>
          <w:lang w:eastAsia="uk-UA" w:bidi="uk-UA"/>
        </w:rPr>
        <w:t>Відповідальний за проведення конкурсу</w:t>
      </w:r>
      <w:r w:rsidRPr="002372DA">
        <w:rPr>
          <w:rFonts w:ascii="Times New Roman" w:eastAsia="Arial Unicode MS" w:hAnsi="Times New Roman" w:cs="Times New Roman"/>
          <w:sz w:val="25"/>
          <w:szCs w:val="25"/>
          <w:lang w:eastAsia="uk-UA" w:bidi="uk-UA"/>
        </w:rPr>
        <w:t xml:space="preserve">: Чинчик Василь Сергійович. </w:t>
      </w:r>
    </w:p>
    <w:p w:rsidR="00DB1D21" w:rsidRPr="002372DA" w:rsidRDefault="00DB1D21" w:rsidP="00DB1D21">
      <w:pPr>
        <w:widowControl w:val="0"/>
        <w:spacing w:after="0" w:line="240" w:lineRule="auto"/>
        <w:jc w:val="both"/>
        <w:rPr>
          <w:rFonts w:ascii="Times New Roman" w:eastAsia="Arial Unicode MS" w:hAnsi="Times New Roman" w:cs="Times New Roman"/>
          <w:sz w:val="25"/>
          <w:szCs w:val="25"/>
          <w:lang w:eastAsia="uk-UA" w:bidi="uk-UA"/>
        </w:rPr>
      </w:pPr>
      <w:r w:rsidRPr="002372DA">
        <w:rPr>
          <w:rFonts w:ascii="Times New Roman" w:eastAsia="Arial Unicode MS" w:hAnsi="Times New Roman" w:cs="Times New Roman"/>
          <w:b/>
          <w:sz w:val="25"/>
          <w:szCs w:val="25"/>
          <w:lang w:eastAsia="uk-UA" w:bidi="uk-UA"/>
        </w:rPr>
        <w:t>Предмет конкурсу</w:t>
      </w:r>
      <w:r w:rsidRPr="002372DA">
        <w:rPr>
          <w:rFonts w:ascii="Times New Roman" w:eastAsia="Arial Unicode MS" w:hAnsi="Times New Roman" w:cs="Times New Roman"/>
          <w:sz w:val="25"/>
          <w:szCs w:val="25"/>
          <w:lang w:eastAsia="uk-UA" w:bidi="uk-UA"/>
        </w:rPr>
        <w:t>:  придбання житла на вторинному ринку для військовослужбовців Служби безпеки України.</w:t>
      </w:r>
    </w:p>
    <w:p w:rsidR="00DB1D21" w:rsidRPr="002372DA" w:rsidRDefault="00DB1D21" w:rsidP="00DB1D21">
      <w:pPr>
        <w:widowControl w:val="0"/>
        <w:spacing w:after="0" w:line="240" w:lineRule="auto"/>
        <w:jc w:val="both"/>
        <w:rPr>
          <w:rFonts w:ascii="Times New Roman" w:eastAsia="Arial Unicode MS" w:hAnsi="Times New Roman" w:cs="Times New Roman"/>
          <w:sz w:val="25"/>
          <w:szCs w:val="25"/>
          <w:lang w:eastAsia="uk-UA" w:bidi="uk-UA"/>
        </w:rPr>
      </w:pPr>
      <w:r w:rsidRPr="002372DA">
        <w:rPr>
          <w:rFonts w:ascii="Times New Roman" w:eastAsia="Arial Unicode MS" w:hAnsi="Times New Roman" w:cs="Times New Roman"/>
          <w:sz w:val="25"/>
          <w:szCs w:val="25"/>
          <w:lang w:eastAsia="uk-UA" w:bidi="uk-UA"/>
        </w:rPr>
        <w:t>До участі в конкурсі запрошуються юридичні та фізичні особи (далі - Учасники).</w:t>
      </w:r>
    </w:p>
    <w:p w:rsidR="00DB1D21" w:rsidRPr="002372DA" w:rsidRDefault="00DB1D21" w:rsidP="00DB1D21">
      <w:pPr>
        <w:widowControl w:val="0"/>
        <w:spacing w:after="0" w:line="240" w:lineRule="auto"/>
        <w:jc w:val="both"/>
        <w:rPr>
          <w:rFonts w:ascii="Times New Roman" w:eastAsia="Arial Unicode MS" w:hAnsi="Times New Roman" w:cs="Times New Roman"/>
          <w:sz w:val="25"/>
          <w:szCs w:val="25"/>
          <w:lang w:eastAsia="uk-UA" w:bidi="uk-UA"/>
        </w:rPr>
      </w:pPr>
      <w:r w:rsidRPr="002372DA">
        <w:rPr>
          <w:rFonts w:ascii="Times New Roman" w:eastAsia="Arial Unicode MS" w:hAnsi="Times New Roman" w:cs="Times New Roman"/>
          <w:sz w:val="25"/>
          <w:szCs w:val="25"/>
          <w:lang w:eastAsia="uk-UA" w:bidi="uk-UA"/>
        </w:rPr>
        <w:t xml:space="preserve">Конкурсну документацію можна отримати за адресою: м. Херсон, вул. Перекопська, 5, </w:t>
      </w:r>
    </w:p>
    <w:p w:rsidR="00DB1D21" w:rsidRPr="002372DA" w:rsidRDefault="00DB1D21" w:rsidP="00DB1D21">
      <w:pPr>
        <w:widowControl w:val="0"/>
        <w:spacing w:after="0" w:line="240" w:lineRule="auto"/>
        <w:jc w:val="both"/>
        <w:rPr>
          <w:rFonts w:ascii="Times New Roman" w:eastAsia="Arial Unicode MS" w:hAnsi="Times New Roman" w:cs="Times New Roman"/>
          <w:sz w:val="25"/>
          <w:szCs w:val="25"/>
          <w:lang w:eastAsia="uk-UA" w:bidi="uk-UA"/>
        </w:rPr>
      </w:pPr>
      <w:proofErr w:type="spellStart"/>
      <w:r w:rsidRPr="002372DA">
        <w:rPr>
          <w:rFonts w:ascii="Times New Roman" w:eastAsia="Arial Unicode MS" w:hAnsi="Times New Roman" w:cs="Times New Roman"/>
          <w:sz w:val="25"/>
          <w:szCs w:val="25"/>
          <w:lang w:eastAsia="uk-UA" w:bidi="uk-UA"/>
        </w:rPr>
        <w:t>каб</w:t>
      </w:r>
      <w:proofErr w:type="spellEnd"/>
      <w:r w:rsidRPr="002372DA">
        <w:rPr>
          <w:rFonts w:ascii="Times New Roman" w:eastAsia="Arial Unicode MS" w:hAnsi="Times New Roman" w:cs="Times New Roman"/>
          <w:sz w:val="25"/>
          <w:szCs w:val="25"/>
          <w:lang w:eastAsia="uk-UA" w:bidi="uk-UA"/>
        </w:rPr>
        <w:t>. 210.</w:t>
      </w:r>
    </w:p>
    <w:p w:rsidR="00DB1D21" w:rsidRPr="002372DA" w:rsidRDefault="00DB1D21" w:rsidP="00DB1D21">
      <w:pPr>
        <w:widowControl w:val="0"/>
        <w:spacing w:after="0" w:line="240" w:lineRule="auto"/>
        <w:jc w:val="both"/>
        <w:rPr>
          <w:rFonts w:ascii="Times New Roman" w:eastAsia="Arial Unicode MS" w:hAnsi="Times New Roman" w:cs="Times New Roman"/>
          <w:sz w:val="25"/>
          <w:szCs w:val="25"/>
          <w:lang w:eastAsia="uk-UA" w:bidi="uk-UA"/>
        </w:rPr>
      </w:pPr>
      <w:r w:rsidRPr="002372DA">
        <w:rPr>
          <w:rFonts w:ascii="Times New Roman" w:eastAsia="Arial Unicode MS" w:hAnsi="Times New Roman" w:cs="Times New Roman"/>
          <w:b/>
          <w:sz w:val="25"/>
          <w:szCs w:val="25"/>
          <w:lang w:eastAsia="uk-UA" w:bidi="uk-UA"/>
        </w:rPr>
        <w:t>Вартість конкурсної документації</w:t>
      </w:r>
      <w:r w:rsidRPr="002372DA">
        <w:rPr>
          <w:rFonts w:ascii="Times New Roman" w:eastAsia="Arial Unicode MS" w:hAnsi="Times New Roman" w:cs="Times New Roman"/>
          <w:sz w:val="25"/>
          <w:szCs w:val="25"/>
          <w:lang w:eastAsia="uk-UA" w:bidi="uk-UA"/>
        </w:rPr>
        <w:t xml:space="preserve"> – безкоштовно.</w:t>
      </w:r>
    </w:p>
    <w:p w:rsidR="00DB1D21" w:rsidRPr="002372DA" w:rsidRDefault="00DB1D21" w:rsidP="00DB1D21">
      <w:pPr>
        <w:widowControl w:val="0"/>
        <w:spacing w:after="0" w:line="240" w:lineRule="auto"/>
        <w:jc w:val="both"/>
        <w:rPr>
          <w:rFonts w:ascii="Times New Roman" w:eastAsia="Arial Unicode MS" w:hAnsi="Times New Roman" w:cs="Times New Roman"/>
          <w:sz w:val="25"/>
          <w:szCs w:val="25"/>
          <w:lang w:eastAsia="uk-UA" w:bidi="uk-UA"/>
        </w:rPr>
      </w:pPr>
      <w:r w:rsidRPr="002372DA">
        <w:rPr>
          <w:rFonts w:ascii="Times New Roman" w:eastAsia="Arial Unicode MS" w:hAnsi="Times New Roman" w:cs="Times New Roman"/>
          <w:sz w:val="25"/>
          <w:szCs w:val="25"/>
          <w:lang w:eastAsia="uk-UA" w:bidi="uk-UA"/>
        </w:rPr>
        <w:t>До конкурсу допускаються конкурсні пропозиції, сформульовані відповідно до вимог конкурсної документації.</w:t>
      </w:r>
    </w:p>
    <w:p w:rsidR="00DB1D21" w:rsidRPr="002372DA" w:rsidRDefault="00DB1D21" w:rsidP="00DB1D21">
      <w:pPr>
        <w:widowControl w:val="0"/>
        <w:spacing w:after="0" w:line="240" w:lineRule="auto"/>
        <w:jc w:val="both"/>
        <w:rPr>
          <w:rFonts w:ascii="Times New Roman" w:eastAsia="Arial Unicode MS" w:hAnsi="Times New Roman" w:cs="Times New Roman"/>
          <w:sz w:val="25"/>
          <w:szCs w:val="25"/>
          <w:lang w:eastAsia="uk-UA" w:bidi="uk-UA"/>
        </w:rPr>
      </w:pPr>
      <w:r w:rsidRPr="002372DA">
        <w:rPr>
          <w:rFonts w:ascii="Times New Roman" w:eastAsia="Arial Unicode MS" w:hAnsi="Times New Roman" w:cs="Times New Roman"/>
          <w:sz w:val="25"/>
          <w:szCs w:val="25"/>
          <w:lang w:eastAsia="uk-UA" w:bidi="uk-UA"/>
        </w:rPr>
        <w:t>Вимоги до житла зазначені в конкурсній документації.</w:t>
      </w:r>
    </w:p>
    <w:p w:rsidR="00DB1D21" w:rsidRPr="002372DA" w:rsidRDefault="00DB1D21" w:rsidP="00DB1D21">
      <w:pPr>
        <w:widowControl w:val="0"/>
        <w:spacing w:after="0" w:line="240" w:lineRule="auto"/>
        <w:jc w:val="both"/>
        <w:rPr>
          <w:rFonts w:ascii="Times New Roman" w:eastAsia="Arial Unicode MS" w:hAnsi="Times New Roman" w:cs="Times New Roman"/>
          <w:sz w:val="25"/>
          <w:szCs w:val="25"/>
          <w:lang w:eastAsia="uk-UA" w:bidi="uk-UA"/>
        </w:rPr>
      </w:pPr>
      <w:r w:rsidRPr="002372DA">
        <w:rPr>
          <w:rFonts w:ascii="Times New Roman" w:eastAsia="Arial Unicode MS" w:hAnsi="Times New Roman" w:cs="Times New Roman"/>
          <w:b/>
          <w:sz w:val="25"/>
          <w:szCs w:val="25"/>
          <w:lang w:eastAsia="uk-UA" w:bidi="uk-UA"/>
        </w:rPr>
        <w:t>Конкурсні пропозиції приймаються за адресою</w:t>
      </w:r>
      <w:r w:rsidRPr="002372DA">
        <w:rPr>
          <w:rFonts w:ascii="Times New Roman" w:eastAsia="Arial Unicode MS" w:hAnsi="Times New Roman" w:cs="Times New Roman"/>
          <w:sz w:val="25"/>
          <w:szCs w:val="25"/>
          <w:lang w:eastAsia="uk-UA" w:bidi="uk-UA"/>
        </w:rPr>
        <w:t xml:space="preserve">: м. Херсон, вул. Перекопська, 5, </w:t>
      </w:r>
      <w:proofErr w:type="spellStart"/>
      <w:r w:rsidRPr="002372DA">
        <w:rPr>
          <w:rFonts w:ascii="Times New Roman" w:eastAsia="Arial Unicode MS" w:hAnsi="Times New Roman" w:cs="Times New Roman"/>
          <w:sz w:val="25"/>
          <w:szCs w:val="25"/>
          <w:lang w:eastAsia="uk-UA" w:bidi="uk-UA"/>
        </w:rPr>
        <w:t>каб</w:t>
      </w:r>
      <w:proofErr w:type="spellEnd"/>
      <w:r w:rsidRPr="002372DA">
        <w:rPr>
          <w:rFonts w:ascii="Times New Roman" w:eastAsia="Arial Unicode MS" w:hAnsi="Times New Roman" w:cs="Times New Roman"/>
          <w:sz w:val="25"/>
          <w:szCs w:val="25"/>
          <w:lang w:eastAsia="uk-UA" w:bidi="uk-UA"/>
        </w:rPr>
        <w:t>. 210 - секретар конкурсної комісії по придбанню житла на вторинному ринку для військовослужбовців Головного управління Служби безпеки України в АР Крим                        (з дислокацією в м. Херсон).</w:t>
      </w:r>
    </w:p>
    <w:p w:rsidR="00DB1D21" w:rsidRPr="002372DA" w:rsidRDefault="00DB1D21" w:rsidP="00DB1D21">
      <w:pPr>
        <w:widowControl w:val="0"/>
        <w:spacing w:after="0" w:line="240" w:lineRule="auto"/>
        <w:jc w:val="both"/>
        <w:rPr>
          <w:rFonts w:ascii="Times New Roman" w:eastAsia="Arial Unicode MS" w:hAnsi="Times New Roman" w:cs="Times New Roman"/>
          <w:sz w:val="25"/>
          <w:szCs w:val="25"/>
          <w:lang w:eastAsia="uk-UA" w:bidi="uk-UA"/>
        </w:rPr>
      </w:pPr>
      <w:r w:rsidRPr="002372DA">
        <w:rPr>
          <w:rFonts w:ascii="Times New Roman" w:eastAsia="Arial Unicode MS" w:hAnsi="Times New Roman" w:cs="Times New Roman"/>
          <w:sz w:val="25"/>
          <w:szCs w:val="25"/>
          <w:lang w:eastAsia="uk-UA" w:bidi="uk-UA"/>
        </w:rPr>
        <w:t>Пропозиції приймаються щоденно до кінцевого терміну подання з 9.00 до 18.00 год.</w:t>
      </w:r>
    </w:p>
    <w:p w:rsidR="00DB1D21" w:rsidRPr="002372DA" w:rsidRDefault="00DB1D21" w:rsidP="00DB1D21">
      <w:pPr>
        <w:widowControl w:val="0"/>
        <w:spacing w:after="0" w:line="240" w:lineRule="auto"/>
        <w:jc w:val="both"/>
        <w:rPr>
          <w:rFonts w:ascii="Times New Roman" w:eastAsia="Arial Unicode MS" w:hAnsi="Times New Roman" w:cs="Times New Roman"/>
          <w:sz w:val="25"/>
          <w:szCs w:val="25"/>
          <w:lang w:eastAsia="uk-UA" w:bidi="uk-UA"/>
        </w:rPr>
      </w:pPr>
      <w:r w:rsidRPr="002372DA">
        <w:rPr>
          <w:rFonts w:ascii="Times New Roman" w:eastAsia="Arial Unicode MS" w:hAnsi="Times New Roman" w:cs="Times New Roman"/>
          <w:b/>
          <w:sz w:val="25"/>
          <w:szCs w:val="25"/>
          <w:lang w:eastAsia="uk-UA" w:bidi="uk-UA"/>
        </w:rPr>
        <w:t>Спосіб подання конкурсних пропозицій</w:t>
      </w:r>
      <w:r w:rsidRPr="002372DA">
        <w:rPr>
          <w:rFonts w:ascii="Times New Roman" w:eastAsia="Arial Unicode MS" w:hAnsi="Times New Roman" w:cs="Times New Roman"/>
          <w:sz w:val="25"/>
          <w:szCs w:val="25"/>
          <w:lang w:eastAsia="uk-UA" w:bidi="uk-UA"/>
        </w:rPr>
        <w:t>: особисто.</w:t>
      </w:r>
    </w:p>
    <w:p w:rsidR="00DB1D21" w:rsidRPr="002E7DDD" w:rsidRDefault="00DB1D21" w:rsidP="00DB1D21">
      <w:pPr>
        <w:widowControl w:val="0"/>
        <w:spacing w:after="0" w:line="240" w:lineRule="auto"/>
        <w:jc w:val="both"/>
        <w:rPr>
          <w:rFonts w:ascii="Times New Roman" w:eastAsia="Arial Unicode MS" w:hAnsi="Times New Roman" w:cs="Times New Roman"/>
          <w:sz w:val="25"/>
          <w:szCs w:val="25"/>
          <w:lang w:eastAsia="uk-UA" w:bidi="uk-UA"/>
        </w:rPr>
      </w:pPr>
      <w:r w:rsidRPr="002372DA">
        <w:rPr>
          <w:rFonts w:ascii="Times New Roman" w:eastAsia="Arial Unicode MS" w:hAnsi="Times New Roman" w:cs="Times New Roman"/>
          <w:sz w:val="25"/>
          <w:szCs w:val="25"/>
          <w:lang w:eastAsia="uk-UA" w:bidi="uk-UA"/>
        </w:rPr>
        <w:t xml:space="preserve">Кінцевий термін подання конкурсних пропозицій 10 година 00 хвилин </w:t>
      </w:r>
      <w:r>
        <w:rPr>
          <w:rFonts w:ascii="Times New Roman" w:eastAsia="Arial Unicode MS" w:hAnsi="Times New Roman" w:cs="Times New Roman"/>
          <w:sz w:val="25"/>
          <w:szCs w:val="25"/>
          <w:lang w:eastAsia="uk-UA" w:bidi="uk-UA"/>
        </w:rPr>
        <w:t>23</w:t>
      </w:r>
      <w:r w:rsidRPr="002E7DDD">
        <w:rPr>
          <w:rFonts w:ascii="Times New Roman" w:eastAsia="Arial Unicode MS" w:hAnsi="Times New Roman" w:cs="Times New Roman"/>
          <w:sz w:val="25"/>
          <w:szCs w:val="25"/>
          <w:lang w:eastAsia="uk-UA" w:bidi="uk-UA"/>
        </w:rPr>
        <w:t xml:space="preserve"> жовтня 2017 року.</w:t>
      </w:r>
    </w:p>
    <w:p w:rsidR="00DB1D21" w:rsidRPr="002372DA" w:rsidRDefault="00DB1D21" w:rsidP="00DB1D21">
      <w:pPr>
        <w:widowControl w:val="0"/>
        <w:spacing w:after="0" w:line="240" w:lineRule="auto"/>
        <w:jc w:val="both"/>
        <w:rPr>
          <w:rFonts w:ascii="Times New Roman" w:eastAsia="Arial Unicode MS" w:hAnsi="Times New Roman" w:cs="Times New Roman"/>
          <w:sz w:val="25"/>
          <w:szCs w:val="25"/>
          <w:lang w:eastAsia="uk-UA" w:bidi="uk-UA"/>
        </w:rPr>
      </w:pPr>
      <w:r w:rsidRPr="002372DA">
        <w:rPr>
          <w:rFonts w:ascii="Times New Roman" w:eastAsia="Arial Unicode MS" w:hAnsi="Times New Roman" w:cs="Times New Roman"/>
          <w:b/>
          <w:sz w:val="25"/>
          <w:szCs w:val="25"/>
          <w:lang w:eastAsia="uk-UA" w:bidi="uk-UA"/>
        </w:rPr>
        <w:t>Місце та дата розкриття конкурсних пропозицій</w:t>
      </w:r>
      <w:r w:rsidRPr="002372DA">
        <w:rPr>
          <w:rFonts w:ascii="Times New Roman" w:eastAsia="Arial Unicode MS" w:hAnsi="Times New Roman" w:cs="Times New Roman"/>
          <w:sz w:val="25"/>
          <w:szCs w:val="25"/>
          <w:lang w:eastAsia="uk-UA" w:bidi="uk-UA"/>
        </w:rPr>
        <w:t xml:space="preserve">: м. Херсон, вул. Перекопська, 5, зал для засідань, об 14 годині 00 хвилин </w:t>
      </w:r>
      <w:r>
        <w:rPr>
          <w:rFonts w:ascii="Times New Roman" w:eastAsia="Arial Unicode MS" w:hAnsi="Times New Roman" w:cs="Times New Roman"/>
          <w:sz w:val="25"/>
          <w:szCs w:val="25"/>
          <w:lang w:eastAsia="uk-UA" w:bidi="uk-UA"/>
        </w:rPr>
        <w:t>23</w:t>
      </w:r>
      <w:r w:rsidRPr="002E7DDD">
        <w:rPr>
          <w:rFonts w:ascii="Times New Roman" w:eastAsia="Arial Unicode MS" w:hAnsi="Times New Roman" w:cs="Times New Roman"/>
          <w:sz w:val="25"/>
          <w:szCs w:val="25"/>
          <w:lang w:eastAsia="uk-UA" w:bidi="uk-UA"/>
        </w:rPr>
        <w:t xml:space="preserve"> жовтня 2017 року</w:t>
      </w:r>
      <w:r w:rsidRPr="002372DA">
        <w:rPr>
          <w:rFonts w:ascii="Times New Roman" w:eastAsia="Arial Unicode MS" w:hAnsi="Times New Roman" w:cs="Times New Roman"/>
          <w:sz w:val="25"/>
          <w:szCs w:val="25"/>
          <w:lang w:eastAsia="uk-UA" w:bidi="uk-UA"/>
        </w:rPr>
        <w:t>.</w:t>
      </w:r>
    </w:p>
    <w:p w:rsidR="00DB1D21" w:rsidRPr="002372DA" w:rsidRDefault="00DB1D21" w:rsidP="00DB1D21">
      <w:pPr>
        <w:widowControl w:val="0"/>
        <w:spacing w:after="0" w:line="240" w:lineRule="auto"/>
        <w:jc w:val="both"/>
        <w:rPr>
          <w:rFonts w:ascii="Times New Roman" w:eastAsia="Arial Unicode MS" w:hAnsi="Times New Roman" w:cs="Times New Roman"/>
          <w:sz w:val="25"/>
          <w:szCs w:val="25"/>
          <w:lang w:eastAsia="uk-UA" w:bidi="uk-UA"/>
        </w:rPr>
      </w:pPr>
      <w:r w:rsidRPr="002372DA">
        <w:rPr>
          <w:rFonts w:ascii="Times New Roman" w:eastAsia="Arial Unicode MS" w:hAnsi="Times New Roman" w:cs="Times New Roman"/>
          <w:sz w:val="25"/>
          <w:szCs w:val="25"/>
          <w:lang w:eastAsia="uk-UA" w:bidi="uk-UA"/>
        </w:rPr>
        <w:tab/>
        <w:t>За роз’ясненнями стосовно конкурсної документації звертатися у письмовій формі за адресою: вул. Перекопська, 5, м. Херсон, 73000, Україна.</w:t>
      </w:r>
    </w:p>
    <w:p w:rsidR="00DB1D21" w:rsidRPr="002372DA" w:rsidRDefault="00DB1D21" w:rsidP="00DB1D21">
      <w:pPr>
        <w:widowControl w:val="0"/>
        <w:spacing w:after="0" w:line="240" w:lineRule="auto"/>
        <w:jc w:val="both"/>
        <w:rPr>
          <w:rFonts w:ascii="Times New Roman" w:eastAsia="Arial Unicode MS" w:hAnsi="Times New Roman" w:cs="Times New Roman"/>
          <w:sz w:val="25"/>
          <w:szCs w:val="25"/>
          <w:lang w:eastAsia="uk-UA" w:bidi="uk-UA"/>
        </w:rPr>
      </w:pPr>
    </w:p>
    <w:p w:rsidR="00DB1D21" w:rsidRPr="002372DA" w:rsidRDefault="00DB1D21" w:rsidP="00DB1D21">
      <w:pPr>
        <w:widowControl w:val="0"/>
        <w:spacing w:after="0" w:line="240" w:lineRule="auto"/>
        <w:ind w:firstLine="720"/>
        <w:jc w:val="both"/>
        <w:rPr>
          <w:rFonts w:ascii="Times New Roman" w:eastAsia="Arial Unicode MS" w:hAnsi="Times New Roman" w:cs="Times New Roman"/>
          <w:sz w:val="25"/>
          <w:szCs w:val="25"/>
          <w:lang w:eastAsia="uk-UA" w:bidi="uk-UA"/>
        </w:rPr>
      </w:pPr>
    </w:p>
    <w:p w:rsidR="00DB1D21" w:rsidRPr="002372DA" w:rsidRDefault="00DB1D21" w:rsidP="00DB1D21">
      <w:pPr>
        <w:widowControl w:val="0"/>
        <w:spacing w:after="0" w:line="240" w:lineRule="auto"/>
        <w:jc w:val="right"/>
        <w:rPr>
          <w:rFonts w:ascii="Times New Roman" w:eastAsia="Arial Unicode MS" w:hAnsi="Times New Roman" w:cs="Times New Roman"/>
          <w:sz w:val="25"/>
          <w:szCs w:val="25"/>
          <w:lang w:eastAsia="uk-UA" w:bidi="uk-UA"/>
        </w:rPr>
      </w:pPr>
    </w:p>
    <w:p w:rsidR="00DB1D21" w:rsidRPr="002372DA" w:rsidRDefault="00DB1D21" w:rsidP="00DB1D21">
      <w:pPr>
        <w:widowControl w:val="0"/>
        <w:spacing w:after="0" w:line="240" w:lineRule="auto"/>
        <w:jc w:val="right"/>
        <w:rPr>
          <w:rFonts w:ascii="Times New Roman" w:eastAsia="Arial Unicode MS" w:hAnsi="Times New Roman" w:cs="Times New Roman"/>
          <w:sz w:val="25"/>
          <w:szCs w:val="25"/>
          <w:lang w:eastAsia="uk-UA" w:bidi="uk-UA"/>
        </w:rPr>
      </w:pPr>
    </w:p>
    <w:p w:rsidR="00DB1D21" w:rsidRPr="002372DA" w:rsidRDefault="00DB1D21" w:rsidP="00DB1D21">
      <w:pPr>
        <w:widowControl w:val="0"/>
        <w:spacing w:after="0" w:line="240" w:lineRule="auto"/>
        <w:jc w:val="right"/>
        <w:rPr>
          <w:rFonts w:ascii="Times New Roman" w:eastAsia="Arial Unicode MS" w:hAnsi="Times New Roman" w:cs="Times New Roman"/>
          <w:color w:val="000080"/>
          <w:sz w:val="25"/>
          <w:szCs w:val="25"/>
          <w:lang w:eastAsia="uk-UA" w:bidi="uk-UA"/>
        </w:rPr>
      </w:pPr>
    </w:p>
    <w:p w:rsidR="00DB1D21" w:rsidRPr="002372DA" w:rsidRDefault="00DB1D21" w:rsidP="00DB1D21">
      <w:pPr>
        <w:widowControl w:val="0"/>
        <w:spacing w:after="0" w:line="240" w:lineRule="auto"/>
        <w:jc w:val="right"/>
        <w:rPr>
          <w:rFonts w:ascii="Times New Roman" w:eastAsia="Arial Unicode MS" w:hAnsi="Times New Roman" w:cs="Times New Roman"/>
          <w:color w:val="000080"/>
          <w:sz w:val="25"/>
          <w:szCs w:val="25"/>
          <w:lang w:eastAsia="uk-UA" w:bidi="uk-UA"/>
        </w:rPr>
      </w:pPr>
    </w:p>
    <w:p w:rsidR="00DB1D21" w:rsidRPr="002372DA" w:rsidRDefault="00DB1D21" w:rsidP="00DB1D21">
      <w:pPr>
        <w:widowControl w:val="0"/>
        <w:spacing w:after="0" w:line="240" w:lineRule="auto"/>
        <w:jc w:val="right"/>
        <w:rPr>
          <w:rFonts w:ascii="Times New Roman" w:eastAsia="Arial Unicode MS" w:hAnsi="Times New Roman" w:cs="Times New Roman"/>
          <w:color w:val="000080"/>
          <w:sz w:val="25"/>
          <w:szCs w:val="25"/>
          <w:lang w:eastAsia="uk-UA" w:bidi="uk-UA"/>
        </w:rPr>
      </w:pPr>
    </w:p>
    <w:p w:rsidR="00DB1D21" w:rsidRPr="002372DA" w:rsidRDefault="00DB1D21" w:rsidP="00DB1D21">
      <w:pPr>
        <w:widowControl w:val="0"/>
        <w:spacing w:after="0" w:line="240" w:lineRule="auto"/>
        <w:jc w:val="right"/>
        <w:rPr>
          <w:rFonts w:ascii="Times New Roman" w:eastAsia="Arial Unicode MS" w:hAnsi="Times New Roman" w:cs="Times New Roman"/>
          <w:color w:val="000080"/>
          <w:sz w:val="25"/>
          <w:szCs w:val="25"/>
          <w:lang w:eastAsia="uk-UA" w:bidi="uk-UA"/>
        </w:rPr>
      </w:pPr>
    </w:p>
    <w:p w:rsidR="00DB1D21" w:rsidRPr="002372DA" w:rsidRDefault="00DB1D21" w:rsidP="00DB1D21">
      <w:pPr>
        <w:widowControl w:val="0"/>
        <w:spacing w:after="0" w:line="240" w:lineRule="auto"/>
        <w:jc w:val="right"/>
        <w:rPr>
          <w:rFonts w:ascii="Times New Roman" w:eastAsia="Arial Unicode MS" w:hAnsi="Times New Roman" w:cs="Times New Roman"/>
          <w:color w:val="000080"/>
          <w:sz w:val="25"/>
          <w:szCs w:val="25"/>
          <w:lang w:eastAsia="uk-UA" w:bidi="uk-UA"/>
        </w:rPr>
      </w:pPr>
    </w:p>
    <w:p w:rsidR="00DB1D21" w:rsidRPr="002372DA" w:rsidRDefault="00DB1D21" w:rsidP="00DB1D21">
      <w:pPr>
        <w:widowControl w:val="0"/>
        <w:spacing w:after="0" w:line="240" w:lineRule="auto"/>
        <w:jc w:val="right"/>
        <w:rPr>
          <w:rFonts w:ascii="Times New Roman" w:eastAsia="Arial Unicode MS" w:hAnsi="Times New Roman" w:cs="Times New Roman"/>
          <w:color w:val="000080"/>
          <w:sz w:val="25"/>
          <w:szCs w:val="25"/>
          <w:lang w:eastAsia="uk-UA" w:bidi="uk-UA"/>
        </w:rPr>
      </w:pPr>
    </w:p>
    <w:p w:rsidR="00DB1D21" w:rsidRPr="002372DA" w:rsidRDefault="00DB1D21" w:rsidP="00DB1D21">
      <w:pPr>
        <w:widowControl w:val="0"/>
        <w:spacing w:after="0" w:line="240" w:lineRule="auto"/>
        <w:jc w:val="right"/>
        <w:rPr>
          <w:rFonts w:ascii="Times New Roman" w:eastAsia="Arial Unicode MS" w:hAnsi="Times New Roman" w:cs="Times New Roman"/>
          <w:color w:val="000080"/>
          <w:sz w:val="25"/>
          <w:szCs w:val="25"/>
          <w:lang w:eastAsia="uk-UA" w:bidi="uk-UA"/>
        </w:rPr>
      </w:pPr>
    </w:p>
    <w:p w:rsidR="00DB1D21" w:rsidRPr="002372DA" w:rsidRDefault="00DB1D21" w:rsidP="00DB1D21">
      <w:pPr>
        <w:widowControl w:val="0"/>
        <w:spacing w:after="0" w:line="240" w:lineRule="auto"/>
        <w:jc w:val="right"/>
        <w:rPr>
          <w:rFonts w:ascii="Times New Roman" w:eastAsia="Arial Unicode MS" w:hAnsi="Times New Roman" w:cs="Times New Roman"/>
          <w:color w:val="000080"/>
          <w:sz w:val="25"/>
          <w:szCs w:val="25"/>
          <w:lang w:eastAsia="uk-UA" w:bidi="uk-UA"/>
        </w:rPr>
      </w:pPr>
    </w:p>
    <w:p w:rsidR="00DB1D21" w:rsidRPr="002372DA" w:rsidRDefault="00DB1D21" w:rsidP="00DB1D21">
      <w:pPr>
        <w:widowControl w:val="0"/>
        <w:spacing w:after="0" w:line="240" w:lineRule="auto"/>
        <w:jc w:val="right"/>
        <w:rPr>
          <w:rFonts w:ascii="Times New Roman" w:eastAsia="Arial Unicode MS" w:hAnsi="Times New Roman" w:cs="Times New Roman"/>
          <w:color w:val="000080"/>
          <w:sz w:val="25"/>
          <w:szCs w:val="25"/>
          <w:lang w:eastAsia="uk-UA" w:bidi="uk-UA"/>
        </w:rPr>
      </w:pPr>
    </w:p>
    <w:p w:rsidR="00DB1D21" w:rsidRPr="002372DA" w:rsidRDefault="00DB1D21" w:rsidP="00DB1D21">
      <w:pPr>
        <w:widowControl w:val="0"/>
        <w:spacing w:after="0" w:line="240" w:lineRule="auto"/>
        <w:jc w:val="right"/>
        <w:rPr>
          <w:rFonts w:ascii="Times New Roman" w:eastAsia="Arial Unicode MS" w:hAnsi="Times New Roman" w:cs="Times New Roman"/>
          <w:color w:val="000080"/>
          <w:sz w:val="25"/>
          <w:szCs w:val="25"/>
          <w:lang w:eastAsia="uk-UA" w:bidi="uk-UA"/>
        </w:rPr>
      </w:pPr>
    </w:p>
    <w:p w:rsidR="00A6022E" w:rsidRDefault="00A6022E"/>
    <w:sectPr w:rsidR="00A6022E" w:rsidSect="00A6022E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6"/>
  <w:proofState w:spelling="clean" w:grammar="clean"/>
  <w:defaultTabStop w:val="708"/>
  <w:hyphenationZone w:val="425"/>
  <w:characterSpacingControl w:val="doNotCompress"/>
  <w:compat/>
  <w:rsids>
    <w:rsidRoot w:val="00DB1D21"/>
    <w:rsid w:val="00A6022E"/>
    <w:rsid w:val="00DB1D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1D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1200</Words>
  <Characters>685</Characters>
  <Application>Microsoft Office Word</Application>
  <DocSecurity>0</DocSecurity>
  <Lines>5</Lines>
  <Paragraphs>3</Paragraphs>
  <ScaleCrop>false</ScaleCrop>
  <Company>Krokoz™</Company>
  <LinksUpToDate>false</LinksUpToDate>
  <CharactersWithSpaces>1882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vasil</dc:creator>
  <cp:keywords/>
  <dc:description/>
  <cp:lastModifiedBy>vasil</cp:lastModifiedBy>
  <cp:revision>2</cp:revision>
  <dcterms:created xsi:type="dcterms:W3CDTF">2017-10-04T08:14:00Z</dcterms:created>
  <dcterms:modified xsi:type="dcterms:W3CDTF">2017-10-04T08:14:00Z</dcterms:modified>
</cp:coreProperties>
</file>