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9ACF85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75180BF0" w14:textId="77777777" w:rsidR="00C62B70" w:rsidRPr="00C62B70" w:rsidRDefault="00C62B70" w:rsidP="00C62B70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68EE23C" w14:textId="77777777" w:rsidR="00C62B70" w:rsidRPr="00C62B70" w:rsidRDefault="00C62B70" w:rsidP="00C62B70">
      <w:pPr>
        <w:ind w:firstLine="357"/>
        <w:jc w:val="both"/>
        <w:rPr>
          <w:rFonts w:eastAsia="Times New Roman" w:cs="Times New Roman"/>
          <w:b/>
          <w:lang w:val="uk-U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4082"/>
        <w:gridCol w:w="5249"/>
      </w:tblGrid>
      <w:tr w:rsidR="00C62B70" w:rsidRPr="006F5F52" w14:paraId="15ECF447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9EEF1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508B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CE07D" w14:textId="18033489" w:rsidR="00C62B70" w:rsidRPr="00C62B70" w:rsidRDefault="006F5F52" w:rsidP="00AE47A6">
            <w:pPr>
              <w:ind w:left="33"/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робо</w:t>
            </w:r>
            <w:r w:rsidRPr="006F5F52">
              <w:rPr>
                <w:rFonts w:eastAsia="Times New Roman" w:cs="Times New Roman"/>
                <w:lang w:val="uk-UA"/>
              </w:rPr>
              <w:t>т</w:t>
            </w:r>
            <w:r>
              <w:rPr>
                <w:rFonts w:eastAsia="Times New Roman" w:cs="Times New Roman"/>
                <w:lang w:val="uk-UA"/>
              </w:rPr>
              <w:t>и</w:t>
            </w:r>
            <w:r w:rsidRPr="006F5F52">
              <w:rPr>
                <w:rFonts w:eastAsia="Times New Roman" w:cs="Times New Roman"/>
                <w:lang w:val="uk-UA"/>
              </w:rPr>
              <w:t xml:space="preserve"> з розгляду заявки на акредитацію органу з оцінки відповідності, код ДК:021-2015 99999999-9 «Не відображене в інших розділах»</w:t>
            </w:r>
          </w:p>
        </w:tc>
      </w:tr>
      <w:tr w:rsidR="00C62B70" w:rsidRPr="00C62B70" w14:paraId="4F4A5826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40B9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FB8C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7F336" w14:textId="451C3486" w:rsidR="00C62B70" w:rsidRPr="00833357" w:rsidRDefault="00833357" w:rsidP="006F5F52">
            <w:pPr>
              <w:snapToGrid w:val="0"/>
              <w:jc w:val="both"/>
              <w:rPr>
                <w:rFonts w:eastAsia="Times New Roman" w:cs="Times New Roman"/>
              </w:rPr>
            </w:pPr>
            <w:r w:rsidRPr="00833357">
              <w:rPr>
                <w:rFonts w:eastAsia="Times New Roman" w:cs="Times New Roman"/>
              </w:rPr>
              <w:t>UA-2021-0</w:t>
            </w:r>
            <w:r w:rsidR="00A335F2">
              <w:rPr>
                <w:rFonts w:eastAsia="Times New Roman" w:cs="Times New Roman"/>
              </w:rPr>
              <w:t>8</w:t>
            </w:r>
            <w:r w:rsidRPr="00833357">
              <w:rPr>
                <w:rFonts w:eastAsia="Times New Roman" w:cs="Times New Roman"/>
              </w:rPr>
              <w:t>-</w:t>
            </w:r>
            <w:r w:rsidR="006F5F52">
              <w:rPr>
                <w:rFonts w:eastAsia="Times New Roman" w:cs="Times New Roman"/>
                <w:lang w:val="uk-UA"/>
              </w:rPr>
              <w:t>12</w:t>
            </w:r>
            <w:r w:rsidRPr="00833357">
              <w:rPr>
                <w:rFonts w:eastAsia="Times New Roman" w:cs="Times New Roman"/>
              </w:rPr>
              <w:t>-</w:t>
            </w:r>
            <w:r w:rsidR="006F5F52">
              <w:rPr>
                <w:rFonts w:eastAsia="Times New Roman" w:cs="Times New Roman"/>
                <w:lang w:val="uk-UA"/>
              </w:rPr>
              <w:t>009607</w:t>
            </w:r>
            <w:r w:rsidRPr="00833357">
              <w:rPr>
                <w:rFonts w:eastAsia="Times New Roman" w:cs="Times New Roman"/>
              </w:rPr>
              <w:t>-</w:t>
            </w:r>
            <w:r w:rsidR="00A335F2">
              <w:rPr>
                <w:rFonts w:eastAsia="Times New Roman" w:cs="Times New Roman"/>
              </w:rPr>
              <w:t>а</w:t>
            </w:r>
          </w:p>
        </w:tc>
      </w:tr>
      <w:tr w:rsidR="00C62B70" w:rsidRPr="006F5F52" w14:paraId="28F4AD91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49B78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397E" w14:textId="77777777" w:rsidR="00C62B70" w:rsidRPr="00C62B70" w:rsidRDefault="00C62B70" w:rsidP="00EC2BC7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43A8" w14:textId="5D2FF06D" w:rsidR="00C43DF2" w:rsidRPr="00C43DF2" w:rsidRDefault="006F5F52" w:rsidP="00C43DF2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15</w:t>
            </w:r>
            <w:r w:rsidR="00C43DF2" w:rsidRPr="00C43DF2">
              <w:rPr>
                <w:rFonts w:eastAsia="Times New Roman" w:cs="Times New Roman"/>
                <w:lang w:val="uk-UA"/>
              </w:rPr>
              <w:t> 000,00 грн.:</w:t>
            </w:r>
          </w:p>
          <w:p w14:paraId="29BBE95F" w14:textId="7D974337" w:rsidR="00C62B70" w:rsidRPr="00C62B70" w:rsidRDefault="00C62B70" w:rsidP="00D91327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 xml:space="preserve">Очікувана вартість предмета закупівлі визначена за результатами </w:t>
            </w:r>
            <w:r w:rsidR="00D91327">
              <w:rPr>
                <w:rFonts w:eastAsia="Times New Roman" w:cs="Times New Roman"/>
                <w:lang w:val="uk-UA"/>
              </w:rPr>
              <w:t xml:space="preserve">цінової пропозиції, наданої </w:t>
            </w:r>
            <w:r w:rsidR="00D91327" w:rsidRPr="00D91327">
              <w:rPr>
                <w:rFonts w:eastAsia="Times New Roman" w:cs="Times New Roman"/>
                <w:lang w:val="uk-UA"/>
              </w:rPr>
              <w:t>Національн</w:t>
            </w:r>
            <w:r w:rsidR="00D91327">
              <w:rPr>
                <w:rFonts w:eastAsia="Times New Roman" w:cs="Times New Roman"/>
                <w:lang w:val="uk-UA"/>
              </w:rPr>
              <w:t>им</w:t>
            </w:r>
            <w:r w:rsidR="00D91327" w:rsidRPr="00D91327">
              <w:rPr>
                <w:rFonts w:eastAsia="Times New Roman" w:cs="Times New Roman"/>
                <w:lang w:val="uk-UA"/>
              </w:rPr>
              <w:t xml:space="preserve"> агентство</w:t>
            </w:r>
            <w:r w:rsidR="00D91327">
              <w:rPr>
                <w:rFonts w:eastAsia="Times New Roman" w:cs="Times New Roman"/>
                <w:lang w:val="uk-UA"/>
              </w:rPr>
              <w:t>м</w:t>
            </w:r>
            <w:r w:rsidR="00D91327" w:rsidRPr="00D91327">
              <w:rPr>
                <w:rFonts w:eastAsia="Times New Roman" w:cs="Times New Roman"/>
                <w:lang w:val="uk-UA"/>
              </w:rPr>
              <w:t xml:space="preserve"> з акредитації України</w:t>
            </w:r>
            <w:r w:rsidR="00D91327">
              <w:rPr>
                <w:rFonts w:eastAsia="Times New Roman" w:cs="Times New Roman"/>
                <w:lang w:val="uk-UA"/>
              </w:rPr>
              <w:t>, яке є єдиним національним органом з акредитації в Україні</w:t>
            </w:r>
          </w:p>
        </w:tc>
      </w:tr>
      <w:tr w:rsidR="00C62B70" w:rsidRPr="006F5F52" w14:paraId="292F688B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552A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6FCA7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8F0D" w14:textId="7EF5B7EE" w:rsidR="00C62B70" w:rsidRPr="00C62B70" w:rsidRDefault="006F5F52" w:rsidP="00C62B70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15</w:t>
            </w:r>
            <w:bookmarkStart w:id="0" w:name="_GoBack"/>
            <w:bookmarkEnd w:id="0"/>
            <w:r w:rsidR="00C62B70" w:rsidRPr="00C62B70">
              <w:rPr>
                <w:rFonts w:eastAsia="Times New Roman" w:cs="Times New Roman"/>
                <w:lang w:val="uk-UA"/>
              </w:rPr>
              <w:t xml:space="preserve"> 000 грн. </w:t>
            </w:r>
          </w:p>
          <w:p w14:paraId="4C27AD47" w14:textId="520D3AC4" w:rsidR="00C62B70" w:rsidRPr="00C62B70" w:rsidRDefault="00C62B70" w:rsidP="00D91327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Розмір бюджетного призначення визначений відповідно до розрахунків витрат коштів за КЕКВ</w:t>
            </w:r>
            <w:r w:rsidR="00EC2BC7">
              <w:rPr>
                <w:rFonts w:eastAsia="Times New Roman" w:cs="Times New Roman"/>
                <w:lang w:val="uk-UA"/>
              </w:rPr>
              <w:t xml:space="preserve"> </w:t>
            </w:r>
            <w:r w:rsidR="00D91327">
              <w:rPr>
                <w:rFonts w:eastAsia="Times New Roman" w:cs="Times New Roman"/>
                <w:lang w:val="uk-UA"/>
              </w:rPr>
              <w:t>224</w:t>
            </w:r>
            <w:r w:rsidR="00EC2BC7">
              <w:rPr>
                <w:rFonts w:eastAsia="Times New Roman" w:cs="Times New Roman"/>
                <w:lang w:val="uk-UA"/>
              </w:rPr>
              <w:t>0 до кошторису на 2021 рік</w:t>
            </w:r>
          </w:p>
        </w:tc>
      </w:tr>
      <w:tr w:rsidR="00C62B70" w:rsidRPr="006F5F52" w14:paraId="513E4825" w14:textId="77777777" w:rsidTr="006552E3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A579E" w14:textId="77777777" w:rsidR="00C62B70" w:rsidRPr="00C62B70" w:rsidRDefault="00C62B70" w:rsidP="00C62B70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007F0" w14:textId="77777777" w:rsidR="00C62B70" w:rsidRPr="00C62B70" w:rsidRDefault="00C62B70" w:rsidP="00EC2BC7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D5D3A" w14:textId="77777777" w:rsidR="00C62B70" w:rsidRPr="00C62B70" w:rsidRDefault="00C62B70" w:rsidP="00C62B70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 w:rsidR="00EC2BC7"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5D62979E" w14:textId="77777777" w:rsidR="00C62B70" w:rsidRPr="00C62B70" w:rsidRDefault="00C62B70" w:rsidP="00C62B70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C62B70" w:rsidRPr="00C62B70" w:rsidSect="00E42916">
      <w:footerReference w:type="default" r:id="rId8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A9EDA3" w14:textId="77777777" w:rsidR="005400B2" w:rsidRDefault="005400B2">
      <w:r>
        <w:separator/>
      </w:r>
    </w:p>
  </w:endnote>
  <w:endnote w:type="continuationSeparator" w:id="0">
    <w:p w14:paraId="34D02A0E" w14:textId="77777777" w:rsidR="005400B2" w:rsidRDefault="00540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256400" w14:textId="77777777" w:rsidR="006245C3" w:rsidRDefault="005400B2" w:rsidP="006F5EBD">
    <w:pPr>
      <w:pStyle w:val="a3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CF7E92" w14:textId="77777777" w:rsidR="005400B2" w:rsidRDefault="005400B2">
      <w:r>
        <w:separator/>
      </w:r>
    </w:p>
  </w:footnote>
  <w:footnote w:type="continuationSeparator" w:id="0">
    <w:p w14:paraId="0E076CFD" w14:textId="77777777" w:rsidR="005400B2" w:rsidRDefault="00540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4125"/>
    <w:multiLevelType w:val="hybridMultilevel"/>
    <w:tmpl w:val="BD0269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70"/>
    <w:rsid w:val="00087D24"/>
    <w:rsid w:val="00125B15"/>
    <w:rsid w:val="002718D1"/>
    <w:rsid w:val="00415B97"/>
    <w:rsid w:val="00437908"/>
    <w:rsid w:val="005400B2"/>
    <w:rsid w:val="00541B2F"/>
    <w:rsid w:val="00571C02"/>
    <w:rsid w:val="006F5F52"/>
    <w:rsid w:val="0072466C"/>
    <w:rsid w:val="00747ADB"/>
    <w:rsid w:val="007F60B5"/>
    <w:rsid w:val="00833357"/>
    <w:rsid w:val="00A335F2"/>
    <w:rsid w:val="00AE47A6"/>
    <w:rsid w:val="00B039CB"/>
    <w:rsid w:val="00B2574C"/>
    <w:rsid w:val="00BD0654"/>
    <w:rsid w:val="00C43DF2"/>
    <w:rsid w:val="00C62B70"/>
    <w:rsid w:val="00CA4F46"/>
    <w:rsid w:val="00D91327"/>
    <w:rsid w:val="00EC2BC7"/>
    <w:rsid w:val="00FA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78FE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62B70"/>
    <w:pPr>
      <w:tabs>
        <w:tab w:val="center" w:pos="4677"/>
        <w:tab w:val="right" w:pos="9355"/>
      </w:tabs>
      <w:ind w:firstLine="357"/>
      <w:jc w:val="both"/>
    </w:pPr>
    <w:rPr>
      <w:rFonts w:eastAsia="Times New Roman" w:cs="Times New Roman"/>
      <w:sz w:val="24"/>
      <w:szCs w:val="24"/>
      <w:lang w:val="uk-UA"/>
    </w:rPr>
  </w:style>
  <w:style w:type="character" w:customStyle="1" w:styleId="a4">
    <w:name w:val="Нижний колонтитул Знак"/>
    <w:basedOn w:val="a0"/>
    <w:link w:val="a3"/>
    <w:uiPriority w:val="99"/>
    <w:rsid w:val="00C62B70"/>
    <w:rPr>
      <w:rFonts w:eastAsia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</dc:creator>
  <cp:lastModifiedBy>Павленко Вячеслав Якович</cp:lastModifiedBy>
  <cp:revision>2</cp:revision>
  <cp:lastPrinted>2021-08-13T04:34:00Z</cp:lastPrinted>
  <dcterms:created xsi:type="dcterms:W3CDTF">2021-08-13T04:39:00Z</dcterms:created>
  <dcterms:modified xsi:type="dcterms:W3CDTF">2021-08-13T04:39:00Z</dcterms:modified>
</cp:coreProperties>
</file>