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B7" w:rsidRPr="00CF3B7B" w:rsidRDefault="00A07946" w:rsidP="00CF3B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3B7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F3B7B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CF3B7B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CF3B7B" w:rsidRPr="00CF3B7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CF3B7B" w:rsidRPr="00CF3B7B">
        <w:rPr>
          <w:rFonts w:ascii="Times New Roman" w:hAnsi="Times New Roman" w:cs="Times New Roman"/>
          <w:sz w:val="28"/>
          <w:szCs w:val="28"/>
          <w:lang w:val="ru-RU"/>
        </w:rPr>
        <w:t>-2021-08-12-002547-</w:t>
      </w:r>
      <w:r w:rsidR="00CF3B7B" w:rsidRPr="00CF3B7B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07946" w:rsidRPr="00CF3B7B" w:rsidRDefault="00A07946" w:rsidP="00CF3B7B">
      <w:pPr>
        <w:spacing w:after="0" w:line="20" w:lineRule="atLeast"/>
        <w:ind w:right="-7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B7B">
        <w:rPr>
          <w:rFonts w:ascii="Times New Roman" w:hAnsi="Times New Roman" w:cs="Times New Roman"/>
          <w:sz w:val="28"/>
          <w:szCs w:val="28"/>
        </w:rPr>
        <w:t>Закупівля</w:t>
      </w:r>
      <w:r w:rsidRPr="00CF3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7B" w:rsidRPr="00CF3B7B">
        <w:rPr>
          <w:rFonts w:ascii="Times New Roman" w:hAnsi="Times New Roman" w:cs="Times New Roman"/>
          <w:b/>
          <w:bCs/>
          <w:sz w:val="28"/>
          <w:szCs w:val="28"/>
          <w:u w:val="single"/>
        </w:rPr>
        <w:t>акумуляторних батарей</w:t>
      </w:r>
      <w:r w:rsidR="00CF3B7B" w:rsidRPr="00CF3B7B">
        <w:rPr>
          <w:rFonts w:ascii="Times New Roman" w:hAnsi="Times New Roman" w:cs="Times New Roman"/>
          <w:b/>
          <w:sz w:val="28"/>
          <w:szCs w:val="28"/>
          <w:u w:val="single"/>
        </w:rPr>
        <w:t>, код ДК 021:2015 – 3144</w:t>
      </w:r>
      <w:r w:rsidR="00CF3B7B" w:rsidRPr="00CF3B7B">
        <w:rPr>
          <w:rFonts w:ascii="Times New Roman" w:hAnsi="Times New Roman" w:cs="Times New Roman"/>
          <w:sz w:val="28"/>
          <w:szCs w:val="28"/>
          <w:u w:val="single"/>
        </w:rPr>
        <w:t>0000-2</w:t>
      </w:r>
      <w:r w:rsidR="00CF3B7B" w:rsidRPr="00CF3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CF3B7B" w:rsidRPr="00CF3B7B">
        <w:rPr>
          <w:rFonts w:ascii="Times New Roman" w:hAnsi="Times New Roman" w:cs="Times New Roman"/>
          <w:b/>
          <w:bCs/>
          <w:sz w:val="28"/>
          <w:szCs w:val="28"/>
          <w:u w:val="single"/>
        </w:rPr>
        <w:t>Акумуляторні батареї)</w:t>
      </w:r>
      <w:r w:rsidR="00CF3B7B" w:rsidRPr="00CF3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B7B" w:rsidRPr="00CF3B7B">
        <w:rPr>
          <w:rFonts w:ascii="Times New Roman" w:hAnsi="Times New Roman" w:cs="Times New Roman"/>
          <w:sz w:val="28"/>
          <w:szCs w:val="28"/>
        </w:rPr>
        <w:t>для забезпечення потреб ДГЗ СБ України.</w:t>
      </w:r>
    </w:p>
    <w:p w:rsidR="008E1679" w:rsidRPr="00CF3B7B" w:rsidRDefault="003F3BBB" w:rsidP="00CF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CF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B7B" w:rsidRPr="00CF3B7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297 200,00</w:t>
      </w:r>
      <w:r w:rsidR="00CF3B7B" w:rsidRPr="00CF3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4C09" w:rsidRPr="00CF3B7B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8E1679" w:rsidRPr="00CF3B7B" w:rsidRDefault="008E1679" w:rsidP="00CF3B7B">
      <w:pPr>
        <w:spacing w:after="0" w:line="240" w:lineRule="auto"/>
        <w:jc w:val="both"/>
        <w:rPr>
          <w:rStyle w:val="FontStyle29"/>
          <w:rFonts w:eastAsia="Times New Roman" w:cs="Times New Roman"/>
          <w:b/>
          <w:sz w:val="28"/>
          <w:szCs w:val="28"/>
          <w:lang w:eastAsia="ru-RU"/>
        </w:rPr>
      </w:pPr>
    </w:p>
    <w:p w:rsidR="00CF3B7B" w:rsidRPr="00CF3B7B" w:rsidRDefault="00CF3B7B" w:rsidP="00CF3B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ТЕХНІЧНА СПЕЦИФІКАЦІЯ</w:t>
      </w:r>
    </w:p>
    <w:p w:rsidR="00CF3B7B" w:rsidRPr="00CF3B7B" w:rsidRDefault="00CF3B7B" w:rsidP="00CF3B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B7B" w:rsidRPr="00CF3B7B" w:rsidRDefault="00CF3B7B" w:rsidP="00CF3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3B7B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5"/>
        <w:gridCol w:w="2845"/>
        <w:gridCol w:w="1559"/>
        <w:gridCol w:w="1418"/>
        <w:gridCol w:w="1339"/>
        <w:gridCol w:w="1779"/>
      </w:tblGrid>
      <w:tr w:rsidR="00CF3B7B" w:rsidRPr="00CF3B7B" w:rsidTr="004851E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Пусковий струм</w:t>
            </w:r>
          </w:p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(не нижче)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Од. виміру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Тип корпусу, полярність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55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550А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</w:t>
            </w: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6ст 60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600А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60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600А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Акумулятор 6ст 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600А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Акумулятор 6ст 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70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Азія 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72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Акумулятор 6ст 75</w:t>
            </w:r>
          </w:p>
        </w:tc>
        <w:tc>
          <w:tcPr>
            <w:tcW w:w="155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Азія 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Акумулятор 6ст 75</w:t>
            </w:r>
          </w:p>
        </w:tc>
        <w:tc>
          <w:tcPr>
            <w:tcW w:w="155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Азія Стандарт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80 </w:t>
            </w:r>
          </w:p>
        </w:tc>
        <w:tc>
          <w:tcPr>
            <w:tcW w:w="155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760А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85 </w:t>
            </w:r>
          </w:p>
        </w:tc>
        <w:tc>
          <w:tcPr>
            <w:tcW w:w="155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760А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90 </w:t>
            </w:r>
          </w:p>
        </w:tc>
        <w:tc>
          <w:tcPr>
            <w:tcW w:w="155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760А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90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760А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100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800А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100 </w:t>
            </w:r>
          </w:p>
        </w:tc>
        <w:tc>
          <w:tcPr>
            <w:tcW w:w="155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800А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Акумулятор 6ст 100</w:t>
            </w:r>
          </w:p>
        </w:tc>
        <w:tc>
          <w:tcPr>
            <w:tcW w:w="155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800А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Азія 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Акумулятор 6ст 100</w:t>
            </w:r>
          </w:p>
        </w:tc>
        <w:tc>
          <w:tcPr>
            <w:tcW w:w="155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800А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Азія Стандарт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140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880А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</w:p>
        </w:tc>
      </w:tr>
      <w:tr w:rsidR="00CF3B7B" w:rsidRPr="00CF3B7B" w:rsidTr="004851E7">
        <w:tblPrEx>
          <w:tblCellMar>
            <w:top w:w="0" w:type="dxa"/>
            <w:bottom w:w="0" w:type="dxa"/>
          </w:tblCellMar>
        </w:tblPrEx>
        <w:tc>
          <w:tcPr>
            <w:tcW w:w="665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6ст 190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1350А</w:t>
            </w:r>
          </w:p>
        </w:tc>
        <w:tc>
          <w:tcPr>
            <w:tcW w:w="1418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79" w:type="dxa"/>
            <w:shd w:val="clear" w:color="auto" w:fill="FFFFFF"/>
          </w:tcPr>
          <w:p w:rsidR="00CF3B7B" w:rsidRPr="00CF3B7B" w:rsidRDefault="00CF3B7B" w:rsidP="00CF3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7B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</w:tr>
    </w:tbl>
    <w:p w:rsidR="00766D52" w:rsidRPr="00CF3B7B" w:rsidRDefault="00766D52" w:rsidP="00CF3B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6D52" w:rsidRPr="00CF3B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1378"/>
    <w:multiLevelType w:val="hybridMultilevel"/>
    <w:tmpl w:val="E27AF2B6"/>
    <w:lvl w:ilvl="0" w:tplc="9028D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70D66"/>
    <w:multiLevelType w:val="hybridMultilevel"/>
    <w:tmpl w:val="A3103BA4"/>
    <w:lvl w:ilvl="0" w:tplc="4F70D5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647F8"/>
    <w:multiLevelType w:val="hybridMultilevel"/>
    <w:tmpl w:val="63B44B80"/>
    <w:lvl w:ilvl="0" w:tplc="C21891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735109"/>
    <w:rsid w:val="00766D52"/>
    <w:rsid w:val="00843EB7"/>
    <w:rsid w:val="00893306"/>
    <w:rsid w:val="008E1679"/>
    <w:rsid w:val="009D3B6E"/>
    <w:rsid w:val="00A07946"/>
    <w:rsid w:val="00A86B9A"/>
    <w:rsid w:val="00AA25A4"/>
    <w:rsid w:val="00AD0FC6"/>
    <w:rsid w:val="00BB4C09"/>
    <w:rsid w:val="00C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BA332-E483-4591-A3B3-441F02B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52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8E167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15</cp:revision>
  <dcterms:created xsi:type="dcterms:W3CDTF">2021-03-19T19:24:00Z</dcterms:created>
  <dcterms:modified xsi:type="dcterms:W3CDTF">2021-08-16T08:53:00Z</dcterms:modified>
</cp:coreProperties>
</file>