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372F91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B53AFA" w:rsidRDefault="0045442C" w:rsidP="0045442C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 xml:space="preserve">Комп’ютерне обладнання </w:t>
            </w:r>
            <w:r w:rsidRPr="00C62B70">
              <w:rPr>
                <w:rFonts w:eastAsia="Times New Roman" w:cs="Times New Roman"/>
                <w:lang w:val="uk-UA"/>
              </w:rPr>
              <w:t>(к</w:t>
            </w:r>
            <w:r w:rsidRPr="00C62B70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Pr="00C62B70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1B6665">
              <w:rPr>
                <w:rFonts w:eastAsia="Times New Roman" w:cs="Times New Roman"/>
                <w:lang w:val="uk-UA"/>
              </w:rPr>
              <w:t>302</w:t>
            </w:r>
            <w:r>
              <w:rPr>
                <w:rFonts w:eastAsia="Times New Roman" w:cs="Times New Roman"/>
                <w:lang w:val="uk-UA"/>
              </w:rPr>
              <w:t>3</w:t>
            </w:r>
            <w:r w:rsidRPr="001B6665">
              <w:rPr>
                <w:rFonts w:eastAsia="Times New Roman" w:cs="Times New Roman"/>
                <w:lang w:val="uk-UA"/>
              </w:rPr>
              <w:t>0000-</w:t>
            </w:r>
            <w:r>
              <w:rPr>
                <w:rFonts w:eastAsia="Times New Roman" w:cs="Times New Roman"/>
                <w:lang w:val="uk-UA"/>
              </w:rPr>
              <w:t>0</w:t>
            </w:r>
            <w:r w:rsidRPr="001B6665">
              <w:rPr>
                <w:rFonts w:eastAsia="Times New Roman" w:cs="Times New Roman"/>
                <w:lang w:val="uk-UA"/>
              </w:rPr>
              <w:t xml:space="preserve"> «</w:t>
            </w:r>
            <w:r>
              <w:rPr>
                <w:rFonts w:eastAsia="Times New Roman" w:cs="Times New Roman"/>
                <w:lang w:val="uk-UA"/>
              </w:rPr>
              <w:t>Комп’ютерне обладнання».</w:t>
            </w:r>
          </w:p>
        </w:tc>
      </w:tr>
      <w:tr w:rsidR="0045442C" w:rsidRPr="00C62B70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bookmarkStart w:id="0" w:name="_GoBack" w:colFirst="2" w:colLast="2"/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45442C">
              <w:rPr>
                <w:rFonts w:eastAsia="Times New Roman" w:cs="Times New Roman"/>
                <w:lang w:val="uk-UA"/>
              </w:rPr>
              <w:t>UA-2021-0</w:t>
            </w:r>
            <w:r w:rsidR="00372F91">
              <w:rPr>
                <w:rFonts w:eastAsia="Times New Roman" w:cs="Times New Roman"/>
                <w:lang w:val="uk-UA"/>
              </w:rPr>
              <w:t>9</w:t>
            </w:r>
            <w:r w:rsidRPr="0045442C">
              <w:rPr>
                <w:rFonts w:eastAsia="Times New Roman" w:cs="Times New Roman"/>
                <w:lang w:val="uk-UA"/>
              </w:rPr>
              <w:t>-0</w:t>
            </w:r>
            <w:r w:rsidR="00372F91">
              <w:rPr>
                <w:rFonts w:eastAsia="Times New Roman" w:cs="Times New Roman"/>
                <w:lang w:val="uk-UA"/>
              </w:rPr>
              <w:t>1</w:t>
            </w:r>
            <w:r w:rsidRPr="0045442C">
              <w:rPr>
                <w:rFonts w:eastAsia="Times New Roman" w:cs="Times New Roman"/>
                <w:lang w:val="uk-UA"/>
              </w:rPr>
              <w:t>-00</w:t>
            </w:r>
            <w:r w:rsidR="00372F91">
              <w:rPr>
                <w:rFonts w:eastAsia="Times New Roman" w:cs="Times New Roman"/>
                <w:lang w:val="uk-UA"/>
              </w:rPr>
              <w:t>2633</w:t>
            </w:r>
            <w:r w:rsidRPr="0045442C">
              <w:rPr>
                <w:rFonts w:eastAsia="Times New Roman" w:cs="Times New Roman"/>
                <w:lang w:val="uk-UA"/>
              </w:rPr>
              <w:t>-</w:t>
            </w:r>
            <w:r w:rsidR="00372F91">
              <w:rPr>
                <w:rFonts w:eastAsia="Times New Roman" w:cs="Times New Roman"/>
                <w:lang w:val="uk-UA"/>
              </w:rPr>
              <w:t>а</w:t>
            </w:r>
          </w:p>
        </w:tc>
      </w:tr>
      <w:bookmarkEnd w:id="0"/>
      <w:tr w:rsidR="0045442C" w:rsidRPr="00372F91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95 000</w:t>
            </w:r>
            <w:r w:rsidRPr="00DB226B">
              <w:rPr>
                <w:rFonts w:eastAsia="Times New Roman" w:cs="Times New Roman"/>
                <w:lang w:val="uk-UA"/>
              </w:rPr>
              <w:t>,00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uk-UA"/>
              </w:rPr>
              <w:t>грн</w:t>
            </w:r>
            <w:proofErr w:type="spellEnd"/>
            <w:r>
              <w:rPr>
                <w:rFonts w:eastAsia="Times New Roman" w:cs="Times New Roman"/>
                <w:lang w:val="uk-UA"/>
              </w:rPr>
              <w:t>:</w:t>
            </w:r>
          </w:p>
          <w:p w:rsidR="0045442C" w:rsidRPr="005C79B7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5C79B7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372F91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95 000</w:t>
            </w:r>
            <w:r w:rsidRPr="005C79B7">
              <w:rPr>
                <w:rFonts w:eastAsia="Times New Roman" w:cs="Times New Roman"/>
                <w:lang w:val="uk-UA"/>
              </w:rPr>
              <w:t xml:space="preserve">,00 </w:t>
            </w:r>
            <w:proofErr w:type="spellStart"/>
            <w:r w:rsidRPr="005C79B7">
              <w:rPr>
                <w:rFonts w:eastAsia="Times New Roman" w:cs="Times New Roman"/>
                <w:lang w:val="uk-UA"/>
              </w:rPr>
              <w:t>грн</w:t>
            </w:r>
            <w:proofErr w:type="spellEnd"/>
            <w:r>
              <w:rPr>
                <w:rFonts w:eastAsia="Times New Roman" w:cs="Times New Roman"/>
                <w:lang w:val="uk-UA"/>
              </w:rPr>
              <w:t>:</w:t>
            </w:r>
            <w:r w:rsidRPr="005C79B7">
              <w:rPr>
                <w:rFonts w:eastAsia="Times New Roman" w:cs="Times New Roman"/>
                <w:lang w:val="uk-UA"/>
              </w:rPr>
              <w:t xml:space="preserve"> </w:t>
            </w:r>
          </w:p>
          <w:p w:rsidR="0045442C" w:rsidRPr="005C79B7" w:rsidRDefault="0045442C" w:rsidP="00737CBB">
            <w:pPr>
              <w:jc w:val="both"/>
              <w:rPr>
                <w:rFonts w:eastAsia="Times New Roman" w:cs="Times New Roman"/>
                <w:lang w:val="uk-UA"/>
              </w:rPr>
            </w:pPr>
            <w:r w:rsidRPr="005C79B7">
              <w:rPr>
                <w:rFonts w:eastAsia="Times New Roman" w:cs="Times New Roman"/>
                <w:lang w:val="uk-UA"/>
              </w:rPr>
              <w:t>Розмір</w:t>
            </w:r>
            <w:r>
              <w:rPr>
                <w:rFonts w:eastAsia="Times New Roman" w:cs="Times New Roman"/>
                <w:lang w:val="uk-UA"/>
              </w:rPr>
              <w:t xml:space="preserve"> бюджетного призначення </w:t>
            </w:r>
            <w:r w:rsidRPr="005C79B7">
              <w:rPr>
                <w:rFonts w:eastAsia="Times New Roman" w:cs="Times New Roman"/>
                <w:lang w:val="uk-UA"/>
              </w:rPr>
              <w:t xml:space="preserve">визначений відповідно до розрахунків витрат коштів за КЕКВ </w:t>
            </w:r>
            <w:r w:rsidR="00737CBB">
              <w:rPr>
                <w:rFonts w:eastAsia="Times New Roman" w:cs="Times New Roman"/>
                <w:lang w:val="uk-UA"/>
              </w:rPr>
              <w:t>22</w:t>
            </w:r>
            <w:r w:rsidRPr="005C79B7">
              <w:rPr>
                <w:rFonts w:eastAsia="Times New Roman" w:cs="Times New Roman"/>
                <w:lang w:val="uk-UA"/>
              </w:rPr>
              <w:t>10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 w:rsidRPr="005C79B7">
              <w:rPr>
                <w:rFonts w:eastAsia="Times New Roman" w:cs="Times New Roman"/>
                <w:lang w:val="uk-UA"/>
              </w:rPr>
              <w:t>до кошторису на 2021 рік</w:t>
            </w:r>
          </w:p>
        </w:tc>
      </w:tr>
      <w:tr w:rsidR="0045442C" w:rsidRPr="00372F91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:rsidR="0045442C" w:rsidRPr="00EC2BC7" w:rsidRDefault="0045442C" w:rsidP="0045442C">
      <w:pPr>
        <w:rPr>
          <w:lang w:val="uk-UA"/>
        </w:rPr>
      </w:pPr>
    </w:p>
    <w:p w:rsidR="0045442C" w:rsidRPr="0024367C" w:rsidRDefault="0045442C" w:rsidP="0045442C">
      <w:pPr>
        <w:rPr>
          <w:lang w:val="uk-UA"/>
        </w:rPr>
      </w:pPr>
    </w:p>
    <w:p w:rsidR="00AF0A2A" w:rsidRPr="0045442C" w:rsidRDefault="00372F91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372F91"/>
    <w:rsid w:val="0045442C"/>
    <w:rsid w:val="006C3B09"/>
    <w:rsid w:val="00737CBB"/>
    <w:rsid w:val="00883388"/>
    <w:rsid w:val="00E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 Марина Вячеславівна</dc:creator>
  <cp:keywords/>
  <dc:description/>
  <cp:lastModifiedBy>Полоз Марина Вячеславівна</cp:lastModifiedBy>
  <cp:revision>4</cp:revision>
  <dcterms:created xsi:type="dcterms:W3CDTF">2021-08-12T12:30:00Z</dcterms:created>
  <dcterms:modified xsi:type="dcterms:W3CDTF">2021-09-01T08:33:00Z</dcterms:modified>
</cp:coreProperties>
</file>