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E61360" w:rsidRDefault="00634CB7" w:rsidP="00805224">
      <w:pPr>
        <w:spacing w:line="221" w:lineRule="auto"/>
        <w:jc w:val="center"/>
        <w:rPr>
          <w:b/>
          <w:sz w:val="26"/>
          <w:szCs w:val="26"/>
        </w:rPr>
      </w:pPr>
      <w:r w:rsidRPr="00E61360">
        <w:rPr>
          <w:b/>
          <w:sz w:val="26"/>
          <w:szCs w:val="26"/>
        </w:rPr>
        <w:t xml:space="preserve">ОБГРУНТУВАННЯ </w:t>
      </w:r>
    </w:p>
    <w:p w:rsidR="009757F0" w:rsidRPr="00E61360" w:rsidRDefault="009757F0" w:rsidP="00805224">
      <w:pPr>
        <w:spacing w:line="221" w:lineRule="auto"/>
        <w:jc w:val="center"/>
        <w:rPr>
          <w:b/>
          <w:sz w:val="26"/>
          <w:szCs w:val="26"/>
        </w:rPr>
      </w:pPr>
      <w:r w:rsidRPr="00E61360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805224" w:rsidRPr="00E61360" w:rsidRDefault="009757F0" w:rsidP="00805224">
      <w:pPr>
        <w:spacing w:line="221" w:lineRule="auto"/>
        <w:jc w:val="center"/>
        <w:rPr>
          <w:b/>
        </w:rPr>
      </w:pPr>
      <w:r w:rsidRPr="00E61360">
        <w:rPr>
          <w:b/>
          <w:sz w:val="26"/>
          <w:szCs w:val="26"/>
        </w:rPr>
        <w:t xml:space="preserve">ДК 021:2015: </w:t>
      </w:r>
      <w:r w:rsidR="00805224" w:rsidRPr="00E61360">
        <w:rPr>
          <w:b/>
        </w:rPr>
        <w:t>34110000-1 – Легкові автомобілі</w:t>
      </w:r>
    </w:p>
    <w:p w:rsidR="00805224" w:rsidRPr="00E61360" w:rsidRDefault="00E61360" w:rsidP="00805224">
      <w:pPr>
        <w:spacing w:line="221" w:lineRule="auto"/>
        <w:jc w:val="center"/>
      </w:pPr>
      <w:r>
        <w:t>«С</w:t>
      </w:r>
      <w:r w:rsidRPr="00E61360">
        <w:t xml:space="preserve">пеціалізований легковий автомобіль на базі </w:t>
      </w:r>
      <w:proofErr w:type="spellStart"/>
      <w:r w:rsidRPr="00E61360">
        <w:t>Subaru</w:t>
      </w:r>
      <w:proofErr w:type="spellEnd"/>
      <w:r w:rsidRPr="00E61360">
        <w:t xml:space="preserve"> </w:t>
      </w:r>
      <w:proofErr w:type="spellStart"/>
      <w:r w:rsidRPr="00E61360">
        <w:t>Forester</w:t>
      </w:r>
      <w:proofErr w:type="spellEnd"/>
      <w:r w:rsidRPr="00E61360">
        <w:t xml:space="preserve"> (або еквівалент)</w:t>
      </w:r>
      <w:r>
        <w:t>»</w:t>
      </w:r>
    </w:p>
    <w:p w:rsidR="00236F1A" w:rsidRPr="00994427" w:rsidRDefault="009757F0" w:rsidP="00805224">
      <w:pPr>
        <w:spacing w:line="221" w:lineRule="auto"/>
        <w:jc w:val="center"/>
        <w:rPr>
          <w:rStyle w:val="green"/>
          <w:b/>
          <w:szCs w:val="28"/>
        </w:rPr>
      </w:pPr>
      <w:r w:rsidRPr="00E61360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E6136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="00994427" w:rsidRPr="00994427">
        <w:rPr>
          <w:rFonts w:ascii="Arial" w:hAnsi="Arial" w:cs="Arial"/>
          <w:b/>
          <w:color w:val="333333"/>
          <w:szCs w:val="28"/>
          <w:shd w:val="clear" w:color="auto" w:fill="FFFFFF"/>
        </w:rPr>
        <w:t>UA-2021-10-19-015676-c</w:t>
      </w:r>
    </w:p>
    <w:p w:rsidR="00E769F2" w:rsidRPr="00E61360" w:rsidRDefault="00E769F2" w:rsidP="00805224">
      <w:pPr>
        <w:pBdr>
          <w:bottom w:val="dotted" w:sz="6" w:space="0" w:color="D0D4DC"/>
        </w:pBdr>
        <w:shd w:val="clear" w:color="auto" w:fill="FFFFFF"/>
        <w:spacing w:line="221" w:lineRule="auto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E6136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E6136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E6136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E61360" w:rsidRDefault="00753231" w:rsidP="00E61360">
      <w:pPr>
        <w:pStyle w:val="a3"/>
        <w:numPr>
          <w:ilvl w:val="0"/>
          <w:numId w:val="5"/>
        </w:numPr>
        <w:spacing w:line="221" w:lineRule="auto"/>
        <w:jc w:val="both"/>
        <w:rPr>
          <w:rFonts w:cs="Times New Roman"/>
          <w:sz w:val="26"/>
          <w:szCs w:val="26"/>
          <w:lang w:bidi="uk-UA"/>
        </w:rPr>
      </w:pPr>
      <w:r w:rsidRPr="00E61360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E61360">
        <w:rPr>
          <w:sz w:val="26"/>
          <w:szCs w:val="26"/>
          <w:lang w:bidi="uk-UA"/>
        </w:rPr>
        <w:t xml:space="preserve"> </w:t>
      </w:r>
      <w:r w:rsidR="00D8498A" w:rsidRPr="00E61360">
        <w:rPr>
          <w:sz w:val="26"/>
          <w:szCs w:val="26"/>
          <w:lang w:bidi="uk-UA"/>
        </w:rPr>
        <w:t>потреба</w:t>
      </w:r>
      <w:r w:rsidRPr="00E61360">
        <w:rPr>
          <w:sz w:val="26"/>
          <w:szCs w:val="26"/>
          <w:lang w:bidi="uk-UA"/>
        </w:rPr>
        <w:t xml:space="preserve"> </w:t>
      </w:r>
      <w:r w:rsidR="00D8498A" w:rsidRPr="00E61360">
        <w:rPr>
          <w:sz w:val="26"/>
          <w:szCs w:val="26"/>
          <w:lang w:bidi="uk-UA"/>
        </w:rPr>
        <w:t xml:space="preserve">у закупівлі </w:t>
      </w:r>
      <w:r w:rsidR="00E61360" w:rsidRPr="00E61360">
        <w:t>спеціалізованого легков</w:t>
      </w:r>
      <w:r w:rsidR="00E61360">
        <w:t>ого</w:t>
      </w:r>
      <w:r w:rsidR="00E61360" w:rsidRPr="00E61360">
        <w:t xml:space="preserve"> автомобіл</w:t>
      </w:r>
      <w:r w:rsidR="00E61360">
        <w:t>ю</w:t>
      </w:r>
      <w:r w:rsidR="00E61360" w:rsidRPr="00E61360">
        <w:t xml:space="preserve"> на базі </w:t>
      </w:r>
      <w:proofErr w:type="spellStart"/>
      <w:r w:rsidR="00E61360" w:rsidRPr="00E61360">
        <w:t>Subaru</w:t>
      </w:r>
      <w:proofErr w:type="spellEnd"/>
      <w:r w:rsidR="00E61360" w:rsidRPr="00E61360">
        <w:t xml:space="preserve"> </w:t>
      </w:r>
      <w:proofErr w:type="spellStart"/>
      <w:r w:rsidR="00E61360" w:rsidRPr="00E61360">
        <w:t>Forester</w:t>
      </w:r>
      <w:proofErr w:type="spellEnd"/>
      <w:r w:rsidR="00E61360" w:rsidRPr="00E61360">
        <w:t xml:space="preserve"> (або </w:t>
      </w:r>
      <w:r w:rsidR="00E61360">
        <w:t xml:space="preserve">його </w:t>
      </w:r>
      <w:r w:rsidR="00E61360" w:rsidRPr="00E61360">
        <w:t>еквівалент</w:t>
      </w:r>
      <w:r w:rsidR="00E61360">
        <w:t xml:space="preserve">у </w:t>
      </w:r>
      <w:r w:rsidR="00E61360" w:rsidRPr="00E61360">
        <w:t>)</w:t>
      </w:r>
      <w:r w:rsidR="00805224" w:rsidRPr="00E61360">
        <w:t xml:space="preserve"> у кількості </w:t>
      </w:r>
      <w:r w:rsidR="00E61360">
        <w:t>1</w:t>
      </w:r>
      <w:r w:rsidR="00805224" w:rsidRPr="00E61360">
        <w:t xml:space="preserve"> шт.</w:t>
      </w:r>
      <w:r w:rsidR="00D8498A" w:rsidRPr="00E61360">
        <w:rPr>
          <w:sz w:val="26"/>
          <w:szCs w:val="26"/>
        </w:rPr>
        <w:t xml:space="preserve">, визначена необхідністю </w:t>
      </w:r>
      <w:r w:rsidR="00805224" w:rsidRPr="00E61360">
        <w:rPr>
          <w:sz w:val="26"/>
          <w:szCs w:val="26"/>
        </w:rPr>
        <w:t>їх застосуванні при проведенні оперативно-службової діяльності</w:t>
      </w:r>
      <w:r w:rsidR="00B044AD" w:rsidRPr="00E61360">
        <w:rPr>
          <w:sz w:val="26"/>
          <w:szCs w:val="26"/>
        </w:rPr>
        <w:t>.</w:t>
      </w:r>
    </w:p>
    <w:p w:rsidR="00E61360" w:rsidRPr="00D05D61" w:rsidRDefault="00E61360" w:rsidP="00E61360">
      <w:pPr>
        <w:tabs>
          <w:tab w:val="num" w:pos="720"/>
          <w:tab w:val="left" w:pos="1440"/>
        </w:tabs>
        <w:spacing w:line="228" w:lineRule="auto"/>
        <w:rPr>
          <w:b/>
          <w:bCs/>
          <w:sz w:val="16"/>
          <w:szCs w:val="16"/>
        </w:rPr>
      </w:pPr>
      <w:r w:rsidRPr="00D05D61">
        <w:rPr>
          <w:b/>
          <w:sz w:val="16"/>
          <w:szCs w:val="16"/>
          <w:highlight w:val="white"/>
        </w:rPr>
        <w:t>Технічн</w:t>
      </w:r>
      <w:r w:rsidRPr="00D05D61">
        <w:rPr>
          <w:b/>
          <w:sz w:val="16"/>
          <w:szCs w:val="16"/>
        </w:rPr>
        <w:t>а специфікація:</w:t>
      </w: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2"/>
        <w:gridCol w:w="3686"/>
      </w:tblGrid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sz w:val="16"/>
                <w:szCs w:val="16"/>
                <w:lang w:eastAsia="uk-UA"/>
              </w:rPr>
            </w:pPr>
            <w:r w:rsidRPr="00D05D61">
              <w:rPr>
                <w:b/>
                <w:bCs/>
                <w:color w:val="00000A"/>
                <w:sz w:val="16"/>
                <w:szCs w:val="16"/>
                <w:lang w:eastAsia="uk-UA"/>
              </w:rPr>
              <w:t>Найменування характеристики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sz w:val="16"/>
                <w:szCs w:val="16"/>
                <w:lang w:eastAsia="uk-UA"/>
              </w:rPr>
            </w:pPr>
            <w:r w:rsidRPr="00D05D61">
              <w:rPr>
                <w:b/>
                <w:sz w:val="16"/>
                <w:szCs w:val="16"/>
                <w:lang w:eastAsia="uk-UA" w:bidi="hi-IN"/>
              </w:rPr>
              <w:t>Значення та/або наявність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bCs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b/>
                <w:bCs/>
                <w:color w:val="00000A"/>
                <w:sz w:val="16"/>
                <w:szCs w:val="16"/>
                <w:lang w:eastAsia="uk-UA"/>
              </w:rPr>
              <w:t>Кількість штук: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sz w:val="16"/>
                <w:szCs w:val="16"/>
                <w:lang w:eastAsia="uk-UA" w:bidi="hi-IN"/>
              </w:rPr>
            </w:pPr>
            <w:r>
              <w:rPr>
                <w:b/>
                <w:sz w:val="16"/>
                <w:szCs w:val="16"/>
                <w:lang w:eastAsia="uk-UA" w:bidi="hi-IN"/>
              </w:rPr>
              <w:t>1 штука</w:t>
            </w:r>
            <w:r w:rsidRPr="00D05D61">
              <w:rPr>
                <w:b/>
                <w:sz w:val="16"/>
                <w:szCs w:val="16"/>
                <w:lang w:eastAsia="uk-UA" w:bidi="hi-IN"/>
              </w:rPr>
              <w:t>.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Двигун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2321B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val="ru-RU"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>не менше 2.</w:t>
            </w:r>
            <w:r>
              <w:rPr>
                <w:color w:val="00000A"/>
                <w:sz w:val="16"/>
                <w:szCs w:val="16"/>
                <w:lang w:val="ru-RU" w:eastAsia="uk-UA"/>
              </w:rPr>
              <w:t>4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Привод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>Повнопривідний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Робочий об’єм, см3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2321B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val="ru-RU" w:eastAsia="uk-UA"/>
              </w:rPr>
            </w:pPr>
            <w:r>
              <w:rPr>
                <w:color w:val="00000A"/>
                <w:sz w:val="16"/>
                <w:szCs w:val="16"/>
                <w:lang w:eastAsia="uk-UA"/>
              </w:rPr>
              <w:t xml:space="preserve">не більше </w:t>
            </w:r>
            <w:r w:rsidRPr="00A20311">
              <w:rPr>
                <w:color w:val="00000A"/>
                <w:sz w:val="16"/>
                <w:szCs w:val="16"/>
                <w:lang w:eastAsia="uk-UA"/>
              </w:rPr>
              <w:t>2498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sz w:val="16"/>
                <w:szCs w:val="16"/>
                <w:lang w:eastAsia="uk-UA"/>
              </w:rPr>
              <w:t>Потужність  (</w:t>
            </w:r>
            <w:proofErr w:type="spellStart"/>
            <w:r w:rsidRPr="00D05D61">
              <w:rPr>
                <w:sz w:val="16"/>
                <w:szCs w:val="16"/>
                <w:lang w:eastAsia="uk-UA"/>
              </w:rPr>
              <w:t>к.с</w:t>
            </w:r>
            <w:proofErr w:type="spellEnd"/>
            <w:r w:rsidRPr="00D05D61">
              <w:rPr>
                <w:sz w:val="16"/>
                <w:szCs w:val="16"/>
                <w:lang w:eastAsia="uk-UA"/>
              </w:rPr>
              <w:t>.) / (об/хв)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726ADC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val="ru-RU"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не менше </w:t>
            </w:r>
            <w:r w:rsidRPr="00D05D61">
              <w:rPr>
                <w:sz w:val="16"/>
                <w:szCs w:val="16"/>
                <w:lang w:eastAsia="uk-UA"/>
              </w:rPr>
              <w:t>1</w:t>
            </w:r>
            <w:r>
              <w:rPr>
                <w:sz w:val="16"/>
                <w:szCs w:val="16"/>
                <w:lang w:val="ru-RU" w:eastAsia="uk-UA"/>
              </w:rPr>
              <w:t>84</w:t>
            </w:r>
            <w:r w:rsidRPr="00D05D61">
              <w:rPr>
                <w:sz w:val="16"/>
                <w:szCs w:val="16"/>
                <w:lang w:eastAsia="uk-UA"/>
              </w:rPr>
              <w:t>/</w:t>
            </w:r>
            <w:r>
              <w:rPr>
                <w:sz w:val="16"/>
                <w:szCs w:val="16"/>
                <w:lang w:val="ru-RU" w:eastAsia="uk-UA"/>
              </w:rPr>
              <w:t>5800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Паливо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Бензин 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 xml:space="preserve">Максимальний крутний момент, </w:t>
            </w:r>
            <w:proofErr w:type="spellStart"/>
            <w:r w:rsidRPr="00D05D61">
              <w:rPr>
                <w:color w:val="00000A"/>
                <w:sz w:val="16"/>
                <w:szCs w:val="16"/>
                <w:lang w:eastAsia="uk-UA"/>
              </w:rPr>
              <w:t>Hm</w:t>
            </w:r>
            <w:proofErr w:type="spellEnd"/>
            <w:r w:rsidRPr="00D05D61">
              <w:rPr>
                <w:color w:val="00000A"/>
                <w:sz w:val="16"/>
                <w:szCs w:val="16"/>
                <w:lang w:eastAsia="uk-UA"/>
              </w:rPr>
              <w:t>/об.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726ADC">
              <w:rPr>
                <w:color w:val="00000A"/>
                <w:sz w:val="16"/>
                <w:szCs w:val="16"/>
                <w:lang w:eastAsia="uk-UA"/>
              </w:rPr>
              <w:t xml:space="preserve">не менше </w:t>
            </w:r>
            <w:r w:rsidRPr="00726ADC">
              <w:rPr>
                <w:sz w:val="16"/>
                <w:szCs w:val="16"/>
                <w:lang w:val="ru-RU" w:eastAsia="uk-UA"/>
              </w:rPr>
              <w:t>239</w:t>
            </w:r>
            <w:r w:rsidRPr="00726ADC">
              <w:rPr>
                <w:sz w:val="16"/>
                <w:szCs w:val="16"/>
                <w:lang w:eastAsia="uk-UA"/>
              </w:rPr>
              <w:t>/4</w:t>
            </w:r>
            <w:r w:rsidRPr="00726ADC">
              <w:rPr>
                <w:sz w:val="16"/>
                <w:szCs w:val="16"/>
                <w:lang w:val="ru-RU" w:eastAsia="uk-UA"/>
              </w:rPr>
              <w:t>4</w:t>
            </w:r>
            <w:r w:rsidRPr="00726ADC">
              <w:rPr>
                <w:sz w:val="16"/>
                <w:szCs w:val="16"/>
                <w:lang w:eastAsia="uk-UA"/>
              </w:rPr>
              <w:t>00</w:t>
            </w: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 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Коробка передач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726ADC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val="ru-RU" w:eastAsia="uk-UA"/>
              </w:rPr>
            </w:pPr>
            <w:r>
              <w:rPr>
                <w:sz w:val="16"/>
                <w:szCs w:val="16"/>
                <w:lang w:eastAsia="uk-UA"/>
              </w:rPr>
              <w:t>CVT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Габаритні розміри, мм (Довжина/ширина/висота)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726ADC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val="ru-RU"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не </w:t>
            </w:r>
            <w:r w:rsidRPr="00D05D61">
              <w:rPr>
                <w:sz w:val="16"/>
                <w:szCs w:val="16"/>
                <w:lang w:eastAsia="uk-UA"/>
              </w:rPr>
              <w:t>більше 4</w:t>
            </w:r>
            <w:r>
              <w:rPr>
                <w:sz w:val="16"/>
                <w:szCs w:val="16"/>
                <w:lang w:val="ru-RU" w:eastAsia="uk-UA"/>
              </w:rPr>
              <w:t>62</w:t>
            </w:r>
            <w:r w:rsidRPr="00D05D61">
              <w:rPr>
                <w:sz w:val="16"/>
                <w:szCs w:val="16"/>
                <w:lang w:eastAsia="uk-UA"/>
              </w:rPr>
              <w:t>5/не менше 181</w:t>
            </w:r>
            <w:r>
              <w:rPr>
                <w:sz w:val="16"/>
                <w:szCs w:val="16"/>
                <w:lang w:val="ru-RU" w:eastAsia="uk-UA"/>
              </w:rPr>
              <w:t>5</w:t>
            </w:r>
            <w:r w:rsidRPr="00D05D61">
              <w:rPr>
                <w:sz w:val="16"/>
                <w:szCs w:val="16"/>
                <w:lang w:eastAsia="uk-UA"/>
              </w:rPr>
              <w:t xml:space="preserve">/не більше </w:t>
            </w:r>
            <w:r w:rsidRPr="00D05D61">
              <w:rPr>
                <w:bCs/>
                <w:sz w:val="16"/>
                <w:szCs w:val="16"/>
                <w:shd w:val="clear" w:color="auto" w:fill="FFFFFF"/>
                <w:lang w:eastAsia="uk-UA"/>
              </w:rPr>
              <w:t>1</w:t>
            </w:r>
            <w:r>
              <w:rPr>
                <w:bCs/>
                <w:sz w:val="16"/>
                <w:szCs w:val="16"/>
                <w:shd w:val="clear" w:color="auto" w:fill="FFFFFF"/>
                <w:lang w:val="ru-RU" w:eastAsia="uk-UA"/>
              </w:rPr>
              <w:t>730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Колісна база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>не більше 2670 мм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sz w:val="16"/>
                <w:szCs w:val="16"/>
                <w:lang w:eastAsia="uk-UA"/>
              </w:rPr>
              <w:t>Повна маса, кг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726ADC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val="ru-RU"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>не більше</w:t>
            </w:r>
            <w:r>
              <w:rPr>
                <w:color w:val="00000A"/>
                <w:sz w:val="16"/>
                <w:szCs w:val="16"/>
                <w:lang w:val="ru-RU" w:eastAsia="uk-UA"/>
              </w:rPr>
              <w:t xml:space="preserve"> 2223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Об’єм паливного баку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>не менше 6</w:t>
            </w:r>
            <w:r>
              <w:rPr>
                <w:color w:val="00000A"/>
                <w:sz w:val="16"/>
                <w:szCs w:val="16"/>
                <w:lang w:val="ru-RU" w:eastAsia="uk-UA"/>
              </w:rPr>
              <w:t>3</w:t>
            </w: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 л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 xml:space="preserve">Дорожній просвіт, </w:t>
            </w:r>
            <w:r w:rsidRPr="00D05D61">
              <w:rPr>
                <w:sz w:val="16"/>
                <w:szCs w:val="16"/>
                <w:lang w:eastAsia="uk-UA"/>
              </w:rPr>
              <w:t>мм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726ADC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val="ru-RU"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не менше </w:t>
            </w:r>
            <w:r w:rsidRPr="00D05D61">
              <w:rPr>
                <w:sz w:val="16"/>
                <w:szCs w:val="16"/>
                <w:lang w:eastAsia="uk-UA"/>
              </w:rPr>
              <w:t>2</w:t>
            </w:r>
            <w:r>
              <w:rPr>
                <w:sz w:val="16"/>
                <w:szCs w:val="16"/>
                <w:lang w:val="ru-RU" w:eastAsia="uk-UA"/>
              </w:rPr>
              <w:t>20</w:t>
            </w:r>
          </w:p>
        </w:tc>
      </w:tr>
      <w:tr w:rsidR="00E61360" w:rsidRPr="00D05D61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bCs/>
                <w:color w:val="00000A"/>
                <w:sz w:val="16"/>
                <w:szCs w:val="16"/>
                <w:lang w:eastAsia="uk-UA"/>
              </w:rPr>
              <w:t>Періодичність ТО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D05D61">
              <w:rPr>
                <w:color w:val="00000A"/>
                <w:sz w:val="16"/>
                <w:szCs w:val="16"/>
                <w:lang w:eastAsia="uk-UA"/>
              </w:rPr>
              <w:t xml:space="preserve">не менше </w:t>
            </w:r>
            <w:r w:rsidRPr="00D05D61">
              <w:rPr>
                <w:sz w:val="16"/>
                <w:szCs w:val="16"/>
                <w:lang w:eastAsia="uk-UA"/>
              </w:rPr>
              <w:t>15 000 км. Пробігу</w:t>
            </w:r>
            <w:r>
              <w:rPr>
                <w:sz w:val="16"/>
                <w:szCs w:val="16"/>
                <w:lang w:eastAsia="uk-UA"/>
              </w:rPr>
              <w:t>, або 1 рік</w:t>
            </w:r>
          </w:p>
        </w:tc>
      </w:tr>
      <w:tr w:rsidR="00E61360" w:rsidRPr="00D05D61" w:rsidTr="00350B12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D05D61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sz w:val="16"/>
                <w:szCs w:val="16"/>
                <w:lang w:eastAsia="uk-UA"/>
              </w:rPr>
            </w:pPr>
            <w:r w:rsidRPr="00D05D61">
              <w:rPr>
                <w:b/>
                <w:color w:val="00000A"/>
                <w:sz w:val="16"/>
                <w:szCs w:val="16"/>
                <w:lang w:eastAsia="uk-UA"/>
              </w:rPr>
              <w:t>комплектація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sz w:val="16"/>
                <w:szCs w:val="16"/>
              </w:rPr>
            </w:pPr>
            <w:r w:rsidRPr="00A547A5">
              <w:rPr>
                <w:sz w:val="16"/>
                <w:szCs w:val="16"/>
              </w:rPr>
              <w:t>4-х сенсорна/4-х канальна система ABS з електронною системою розподілу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Функція автоматичного утримання автомобіля (AVH)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Система курсової стійкості VDC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 xml:space="preserve">Система допомоги при екстреному </w:t>
            </w:r>
            <w:proofErr w:type="spellStart"/>
            <w:r w:rsidRPr="00A547A5">
              <w:rPr>
                <w:sz w:val="16"/>
                <w:szCs w:val="16"/>
              </w:rPr>
              <w:t>гальмувані</w:t>
            </w:r>
            <w:proofErr w:type="spellEnd"/>
            <w:r w:rsidRPr="00A547A5">
              <w:rPr>
                <w:sz w:val="16"/>
                <w:szCs w:val="16"/>
              </w:rPr>
              <w:t xml:space="preserve"> (</w:t>
            </w:r>
            <w:proofErr w:type="spellStart"/>
            <w:r w:rsidRPr="00A547A5">
              <w:rPr>
                <w:sz w:val="16"/>
                <w:szCs w:val="16"/>
              </w:rPr>
              <w:t>Brake</w:t>
            </w:r>
            <w:proofErr w:type="spellEnd"/>
            <w:r w:rsidRPr="00A547A5">
              <w:rPr>
                <w:sz w:val="16"/>
                <w:szCs w:val="16"/>
              </w:rPr>
              <w:t xml:space="preserve"> </w:t>
            </w:r>
            <w:proofErr w:type="spellStart"/>
            <w:r w:rsidRPr="00A547A5">
              <w:rPr>
                <w:sz w:val="16"/>
                <w:szCs w:val="16"/>
              </w:rPr>
              <w:t>Assist</w:t>
            </w:r>
            <w:proofErr w:type="spellEnd"/>
            <w:r w:rsidRPr="00A547A5"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Система активного керування вектором тяги (</w:t>
            </w:r>
            <w:proofErr w:type="spellStart"/>
            <w:r w:rsidRPr="00A547A5">
              <w:rPr>
                <w:sz w:val="16"/>
                <w:szCs w:val="16"/>
              </w:rPr>
              <w:t>Active</w:t>
            </w:r>
            <w:proofErr w:type="spellEnd"/>
            <w:r w:rsidRPr="00A547A5">
              <w:rPr>
                <w:sz w:val="16"/>
                <w:szCs w:val="16"/>
              </w:rPr>
              <w:t xml:space="preserve"> </w:t>
            </w:r>
            <w:proofErr w:type="spellStart"/>
            <w:r w:rsidRPr="00A547A5">
              <w:rPr>
                <w:sz w:val="16"/>
                <w:szCs w:val="16"/>
              </w:rPr>
              <w:t>Torque</w:t>
            </w:r>
            <w:proofErr w:type="spellEnd"/>
            <w:r w:rsidRPr="00A547A5">
              <w:rPr>
                <w:sz w:val="16"/>
                <w:szCs w:val="16"/>
              </w:rPr>
              <w:t xml:space="preserve"> </w:t>
            </w:r>
            <w:proofErr w:type="spellStart"/>
            <w:r w:rsidRPr="00A547A5">
              <w:rPr>
                <w:sz w:val="16"/>
                <w:szCs w:val="16"/>
              </w:rPr>
              <w:t>Vectoring</w:t>
            </w:r>
            <w:proofErr w:type="spellEnd"/>
            <w:r w:rsidRPr="00A547A5">
              <w:rPr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Система допомоги при спуску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sz w:val="16"/>
                <w:szCs w:val="16"/>
                <w:lang w:val="ru-RU"/>
              </w:rPr>
            </w:pPr>
            <w:r w:rsidRPr="00A547A5">
              <w:rPr>
                <w:sz w:val="16"/>
                <w:szCs w:val="16"/>
              </w:rPr>
              <w:t xml:space="preserve">Система автоматичного гальмування під час руху заднім ходом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7F22B6" w:rsidRDefault="00E61360" w:rsidP="00350B12">
            <w:pPr>
              <w:spacing w:line="216" w:lineRule="auto"/>
              <w:rPr>
                <w:rFonts w:eastAsia="Times New Roman"/>
                <w:bCs/>
                <w:color w:val="00000A"/>
                <w:sz w:val="16"/>
                <w:szCs w:val="16"/>
                <w:lang w:eastAsia="uk-UA"/>
              </w:rPr>
            </w:pPr>
            <w:r w:rsidRPr="007F22B6">
              <w:rPr>
                <w:sz w:val="16"/>
                <w:szCs w:val="16"/>
              </w:rPr>
              <w:t xml:space="preserve">Камери заднього виду (з </w:t>
            </w:r>
            <w:proofErr w:type="spellStart"/>
            <w:r w:rsidRPr="007F22B6">
              <w:rPr>
                <w:sz w:val="16"/>
                <w:szCs w:val="16"/>
              </w:rPr>
              <w:t>омивачем</w:t>
            </w:r>
            <w:proofErr w:type="spellEnd"/>
            <w:r w:rsidRPr="007F22B6">
              <w:rPr>
                <w:sz w:val="16"/>
                <w:szCs w:val="16"/>
              </w:rPr>
              <w:t>), а також переднього і бокового огляду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Сидіння водія з електроприводом (8 напрямків) та функцією пам'яті на 2 положення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Адаптивний круїз-контроль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7F22B6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7F22B6">
              <w:rPr>
                <w:sz w:val="16"/>
                <w:szCs w:val="16"/>
              </w:rPr>
              <w:t>Двозонний клімат-контроль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>Аудіо система (1CD + BT + USB), 6 динаміків (дисплей з діагоналлю 8 дюймів)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A547A5">
              <w:rPr>
                <w:sz w:val="16"/>
                <w:szCs w:val="16"/>
              </w:rPr>
              <w:t>Легкосплавні</w:t>
            </w:r>
            <w:proofErr w:type="spellEnd"/>
            <w:r w:rsidRPr="00A547A5">
              <w:rPr>
                <w:sz w:val="16"/>
                <w:szCs w:val="16"/>
              </w:rPr>
              <w:t xml:space="preserve"> колісні диски 225/55 R18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  <w:lang w:eastAsia="uk-UA"/>
              </w:rPr>
              <w:t>Датчики світла і дощу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A547A5">
              <w:rPr>
                <w:sz w:val="16"/>
                <w:szCs w:val="16"/>
              </w:rPr>
              <w:t>Підкермові</w:t>
            </w:r>
            <w:proofErr w:type="spellEnd"/>
            <w:r w:rsidRPr="00A547A5">
              <w:rPr>
                <w:sz w:val="16"/>
                <w:szCs w:val="16"/>
              </w:rPr>
              <w:t xml:space="preserve"> перемикачі передач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sz w:val="16"/>
                <w:szCs w:val="16"/>
              </w:rPr>
              <w:t xml:space="preserve">LED фари головного світла з денними ходовими вогнями та </w:t>
            </w:r>
            <w:proofErr w:type="spellStart"/>
            <w:r w:rsidRPr="00A547A5">
              <w:rPr>
                <w:sz w:val="16"/>
                <w:szCs w:val="16"/>
              </w:rPr>
              <w:t>омивачами</w:t>
            </w:r>
            <w:proofErr w:type="spellEnd"/>
            <w:r w:rsidRPr="00A547A5">
              <w:rPr>
                <w:sz w:val="16"/>
                <w:szCs w:val="16"/>
              </w:rPr>
              <w:t>, що висуваються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proofErr w:type="spellStart"/>
            <w:r w:rsidRPr="00A547A5">
              <w:rPr>
                <w:sz w:val="16"/>
                <w:szCs w:val="16"/>
              </w:rPr>
              <w:t>Apple</w:t>
            </w:r>
            <w:proofErr w:type="spellEnd"/>
            <w:r w:rsidRPr="00A547A5">
              <w:rPr>
                <w:sz w:val="16"/>
                <w:szCs w:val="16"/>
              </w:rPr>
              <w:t xml:space="preserve"> </w:t>
            </w:r>
            <w:proofErr w:type="spellStart"/>
            <w:r w:rsidRPr="00A547A5">
              <w:rPr>
                <w:sz w:val="16"/>
                <w:szCs w:val="16"/>
              </w:rPr>
              <w:t>CarPlay</w:t>
            </w:r>
            <w:proofErr w:type="spellEnd"/>
            <w:r w:rsidRPr="00A547A5">
              <w:rPr>
                <w:sz w:val="16"/>
                <w:szCs w:val="16"/>
              </w:rPr>
              <w:t xml:space="preserve">/ </w:t>
            </w:r>
            <w:proofErr w:type="spellStart"/>
            <w:r w:rsidRPr="00A547A5">
              <w:rPr>
                <w:sz w:val="16"/>
                <w:szCs w:val="16"/>
              </w:rPr>
              <w:t>Android</w:t>
            </w:r>
            <w:proofErr w:type="spellEnd"/>
            <w:r w:rsidRPr="00A547A5">
              <w:rPr>
                <w:sz w:val="16"/>
                <w:szCs w:val="16"/>
              </w:rPr>
              <w:t xml:space="preserve"> </w:t>
            </w:r>
            <w:proofErr w:type="spellStart"/>
            <w:r w:rsidRPr="00A547A5">
              <w:rPr>
                <w:sz w:val="16"/>
                <w:szCs w:val="16"/>
              </w:rPr>
              <w:t>Auto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sz w:val="16"/>
                <w:szCs w:val="16"/>
                <w:lang w:eastAsia="uk-UA"/>
              </w:rPr>
            </w:pPr>
            <w:r w:rsidRPr="00A547A5">
              <w:rPr>
                <w:b/>
                <w:sz w:val="16"/>
                <w:szCs w:val="16"/>
                <w:lang w:eastAsia="uk-UA"/>
              </w:rPr>
              <w:t>гарантія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sz w:val="16"/>
                <w:szCs w:val="16"/>
                <w:lang w:eastAsia="uk-UA"/>
              </w:rPr>
            </w:pPr>
            <w:r w:rsidRPr="00A547A5">
              <w:rPr>
                <w:bCs/>
                <w:sz w:val="16"/>
                <w:szCs w:val="16"/>
                <w:lang w:eastAsia="uk-UA"/>
              </w:rPr>
              <w:t xml:space="preserve">Гарантія </w:t>
            </w:r>
            <w:r>
              <w:rPr>
                <w:bCs/>
                <w:sz w:val="16"/>
                <w:szCs w:val="16"/>
                <w:lang w:val="ru-RU" w:eastAsia="uk-UA"/>
              </w:rPr>
              <w:t>3</w:t>
            </w:r>
            <w:r>
              <w:rPr>
                <w:bCs/>
                <w:sz w:val="16"/>
                <w:szCs w:val="16"/>
                <w:lang w:eastAsia="uk-UA"/>
              </w:rPr>
              <w:t xml:space="preserve"> рок</w:t>
            </w:r>
            <w:r>
              <w:rPr>
                <w:bCs/>
                <w:sz w:val="16"/>
                <w:szCs w:val="16"/>
                <w:lang w:val="ru-RU" w:eastAsia="uk-UA"/>
              </w:rPr>
              <w:t>и</w:t>
            </w:r>
            <w:r w:rsidRPr="00A547A5">
              <w:rPr>
                <w:bCs/>
                <w:sz w:val="16"/>
                <w:szCs w:val="16"/>
                <w:lang w:eastAsia="uk-UA"/>
              </w:rPr>
              <w:t xml:space="preserve"> або 100 000 км пробігу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10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jc w:val="center"/>
              <w:rPr>
                <w:rFonts w:eastAsia="Times New Roman"/>
                <w:b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b/>
                <w:color w:val="00000A"/>
                <w:sz w:val="16"/>
                <w:szCs w:val="16"/>
                <w:lang w:eastAsia="uk-UA"/>
              </w:rPr>
              <w:t>Додаткове обладнання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sz w:val="16"/>
                <w:szCs w:val="16"/>
                <w:lang w:eastAsia="uk-UA"/>
              </w:rPr>
            </w:pPr>
            <w:r w:rsidRPr="00A547A5">
              <w:rPr>
                <w:bCs/>
                <w:sz w:val="16"/>
                <w:szCs w:val="16"/>
                <w:lang w:eastAsia="uk-UA"/>
              </w:rPr>
              <w:t>Комплект килимків для салону та багажного відділення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bCs/>
                <w:sz w:val="16"/>
                <w:szCs w:val="16"/>
                <w:lang w:eastAsia="uk-UA"/>
              </w:rPr>
            </w:pPr>
            <w:proofErr w:type="spellStart"/>
            <w:r w:rsidRPr="00A547A5">
              <w:rPr>
                <w:bCs/>
                <w:sz w:val="16"/>
                <w:szCs w:val="16"/>
                <w:lang w:eastAsia="uk-UA"/>
              </w:rPr>
              <w:t>Бризковики</w:t>
            </w:r>
            <w:proofErr w:type="spellEnd"/>
            <w:r w:rsidRPr="00A547A5">
              <w:rPr>
                <w:bCs/>
                <w:sz w:val="16"/>
                <w:szCs w:val="16"/>
                <w:lang w:eastAsia="uk-UA"/>
              </w:rPr>
              <w:t xml:space="preserve"> передні та задні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360" w:rsidRPr="00A547A5" w:rsidRDefault="00E61360" w:rsidP="00350B12">
            <w:pPr>
              <w:spacing w:line="216" w:lineRule="auto"/>
              <w:rPr>
                <w:rFonts w:eastAsia="Times New Roman"/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r w:rsidRPr="00EF298A">
              <w:rPr>
                <w:bCs/>
                <w:sz w:val="16"/>
                <w:szCs w:val="16"/>
                <w:lang w:eastAsia="uk-UA"/>
              </w:rPr>
              <w:t>Тонування скла</w:t>
            </w:r>
            <w:r>
              <w:rPr>
                <w:bCs/>
                <w:sz w:val="16"/>
                <w:szCs w:val="16"/>
                <w:lang w:eastAsia="uk-UA"/>
              </w:rPr>
              <w:t xml:space="preserve"> бічні та задні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r>
              <w:rPr>
                <w:bCs/>
                <w:sz w:val="16"/>
                <w:szCs w:val="16"/>
                <w:lang w:eastAsia="uk-UA"/>
              </w:rPr>
              <w:t>Металевий з</w:t>
            </w:r>
            <w:r w:rsidRPr="00EF298A">
              <w:rPr>
                <w:bCs/>
                <w:sz w:val="16"/>
                <w:szCs w:val="16"/>
                <w:lang w:eastAsia="uk-UA"/>
              </w:rPr>
              <w:t>ахист моторного відсіку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EF298A" w:rsidRDefault="00E61360" w:rsidP="00350B12">
            <w:pPr>
              <w:spacing w:line="216" w:lineRule="auto"/>
              <w:rPr>
                <w:bCs/>
                <w:sz w:val="16"/>
                <w:szCs w:val="16"/>
                <w:lang w:val="ru-RU" w:eastAsia="uk-UA"/>
              </w:rPr>
            </w:pPr>
            <w:r>
              <w:rPr>
                <w:bCs/>
                <w:sz w:val="16"/>
                <w:szCs w:val="16"/>
                <w:lang w:eastAsia="uk-UA"/>
              </w:rPr>
              <w:t xml:space="preserve">Металевий захист </w:t>
            </w:r>
            <w:r>
              <w:rPr>
                <w:bCs/>
                <w:sz w:val="16"/>
                <w:szCs w:val="16"/>
                <w:lang w:val="ru-RU" w:eastAsia="uk-UA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EF298A" w:rsidRDefault="00E61360" w:rsidP="00350B12">
            <w:pPr>
              <w:spacing w:line="216" w:lineRule="auto"/>
              <w:rPr>
                <w:bCs/>
                <w:sz w:val="16"/>
                <w:szCs w:val="16"/>
                <w:lang w:val="ru-RU" w:eastAsia="uk-UA"/>
              </w:rPr>
            </w:pPr>
            <w:r w:rsidRPr="00EF298A">
              <w:rPr>
                <w:bCs/>
                <w:sz w:val="16"/>
                <w:szCs w:val="16"/>
                <w:lang w:eastAsia="uk-UA"/>
              </w:rPr>
              <w:t>Сітка захисна раді</w:t>
            </w:r>
            <w:r>
              <w:rPr>
                <w:bCs/>
                <w:sz w:val="16"/>
                <w:szCs w:val="16"/>
                <w:lang w:eastAsia="uk-UA"/>
              </w:rPr>
              <w:t xml:space="preserve">аторів в передній бампер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r>
              <w:rPr>
                <w:bCs/>
                <w:sz w:val="16"/>
                <w:szCs w:val="16"/>
                <w:lang w:eastAsia="uk-UA"/>
              </w:rPr>
              <w:t>Металевий</w:t>
            </w:r>
            <w:r w:rsidRPr="00EF298A">
              <w:rPr>
                <w:bCs/>
                <w:sz w:val="16"/>
                <w:szCs w:val="16"/>
                <w:lang w:eastAsia="uk-UA"/>
              </w:rPr>
              <w:t xml:space="preserve"> </w:t>
            </w:r>
            <w:r>
              <w:rPr>
                <w:bCs/>
                <w:sz w:val="16"/>
                <w:szCs w:val="16"/>
                <w:lang w:eastAsia="uk-UA"/>
              </w:rPr>
              <w:t xml:space="preserve"> з</w:t>
            </w:r>
            <w:r w:rsidRPr="00EF298A">
              <w:rPr>
                <w:bCs/>
                <w:sz w:val="16"/>
                <w:szCs w:val="16"/>
                <w:lang w:eastAsia="uk-UA"/>
              </w:rPr>
              <w:t>ахист заднього диференціалу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rPr>
          <w:trHeight w:val="261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EF298A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proofErr w:type="spellStart"/>
            <w:r w:rsidRPr="00EF298A">
              <w:rPr>
                <w:color w:val="202124"/>
                <w:sz w:val="16"/>
                <w:szCs w:val="16"/>
                <w:shd w:val="clear" w:color="auto" w:fill="F8F9FA"/>
              </w:rPr>
              <w:t>Антигравійн</w:t>
            </w:r>
            <w:proofErr w:type="spellEnd"/>
            <w:r w:rsidRPr="00EF298A">
              <w:rPr>
                <w:color w:val="202124"/>
                <w:sz w:val="16"/>
                <w:szCs w:val="16"/>
                <w:shd w:val="clear" w:color="auto" w:fill="F8F9FA"/>
                <w:lang w:val="ru-RU"/>
              </w:rPr>
              <w:t>а</w:t>
            </w:r>
            <w:r w:rsidRPr="00EF298A">
              <w:rPr>
                <w:color w:val="202124"/>
                <w:sz w:val="16"/>
                <w:szCs w:val="16"/>
                <w:shd w:val="clear" w:color="auto" w:fill="F8F9FA"/>
              </w:rPr>
              <w:t xml:space="preserve"> захисна плівка</w:t>
            </w:r>
            <w:r>
              <w:rPr>
                <w:color w:val="202124"/>
                <w:sz w:val="16"/>
                <w:szCs w:val="16"/>
                <w:shd w:val="clear" w:color="auto" w:fill="F8F9FA"/>
              </w:rPr>
              <w:t xml:space="preserve"> (передня частина автомобіля)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 xml:space="preserve">Наявність 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Pr="00A547A5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proofErr w:type="spellStart"/>
            <w:r>
              <w:rPr>
                <w:bCs/>
                <w:sz w:val="16"/>
                <w:szCs w:val="16"/>
                <w:lang w:eastAsia="uk-UA"/>
              </w:rPr>
              <w:t>Автосигналізація</w:t>
            </w:r>
            <w:proofErr w:type="spellEnd"/>
            <w:r>
              <w:rPr>
                <w:bCs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  <w:tr w:rsidR="00E61360" w:rsidRPr="00A547A5" w:rsidTr="00350B12"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360" w:rsidRDefault="00E61360" w:rsidP="00350B12">
            <w:pPr>
              <w:spacing w:line="216" w:lineRule="auto"/>
              <w:rPr>
                <w:bCs/>
                <w:sz w:val="16"/>
                <w:szCs w:val="16"/>
                <w:lang w:eastAsia="uk-UA"/>
              </w:rPr>
            </w:pPr>
            <w:proofErr w:type="spellStart"/>
            <w:r>
              <w:rPr>
                <w:bCs/>
                <w:sz w:val="16"/>
                <w:szCs w:val="16"/>
                <w:lang w:eastAsia="uk-UA"/>
              </w:rPr>
              <w:t>Автокомплект</w:t>
            </w:r>
            <w:proofErr w:type="spellEnd"/>
            <w:r>
              <w:rPr>
                <w:bCs/>
                <w:sz w:val="16"/>
                <w:szCs w:val="16"/>
                <w:lang w:eastAsia="uk-UA"/>
              </w:rPr>
              <w:t xml:space="preserve"> </w:t>
            </w:r>
            <w:r w:rsidRPr="00E40749">
              <w:rPr>
                <w:bCs/>
                <w:sz w:val="16"/>
                <w:szCs w:val="16"/>
                <w:lang w:eastAsia="uk-UA"/>
              </w:rPr>
              <w:t xml:space="preserve">(вогнегасник ВП-2, знак аварійної зупинки, </w:t>
            </w:r>
            <w:proofErr w:type="spellStart"/>
            <w:r w:rsidRPr="00E40749">
              <w:rPr>
                <w:bCs/>
                <w:sz w:val="16"/>
                <w:szCs w:val="16"/>
                <w:lang w:eastAsia="uk-UA"/>
              </w:rPr>
              <w:t>буксировочний</w:t>
            </w:r>
            <w:proofErr w:type="spellEnd"/>
            <w:r w:rsidRPr="00E40749">
              <w:rPr>
                <w:bCs/>
                <w:sz w:val="16"/>
                <w:szCs w:val="16"/>
                <w:lang w:eastAsia="uk-UA"/>
              </w:rPr>
              <w:t xml:space="preserve"> трос, аптечка, рукавички)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60" w:rsidRPr="00A547A5" w:rsidRDefault="00E61360" w:rsidP="00350B12">
            <w:pPr>
              <w:spacing w:line="216" w:lineRule="auto"/>
              <w:rPr>
                <w:color w:val="00000A"/>
                <w:sz w:val="16"/>
                <w:szCs w:val="16"/>
                <w:lang w:eastAsia="uk-UA"/>
              </w:rPr>
            </w:pPr>
            <w:r w:rsidRPr="00A547A5">
              <w:rPr>
                <w:color w:val="00000A"/>
                <w:sz w:val="16"/>
                <w:szCs w:val="16"/>
                <w:lang w:eastAsia="uk-UA"/>
              </w:rPr>
              <w:t>Наявність</w:t>
            </w:r>
          </w:p>
        </w:tc>
      </w:tr>
    </w:tbl>
    <w:p w:rsidR="005E5112" w:rsidRPr="00E61360" w:rsidRDefault="005E5112" w:rsidP="00805224">
      <w:pPr>
        <w:pStyle w:val="a3"/>
        <w:numPr>
          <w:ilvl w:val="0"/>
          <w:numId w:val="6"/>
        </w:numPr>
        <w:spacing w:line="221" w:lineRule="auto"/>
        <w:jc w:val="both"/>
        <w:rPr>
          <w:sz w:val="26"/>
          <w:szCs w:val="26"/>
          <w:lang w:bidi="uk-UA"/>
        </w:rPr>
      </w:pPr>
      <w:r w:rsidRPr="00E61360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E61360">
        <w:rPr>
          <w:b/>
          <w:sz w:val="26"/>
          <w:szCs w:val="26"/>
          <w:lang w:bidi="uk-UA"/>
        </w:rPr>
        <w:t xml:space="preserve"> (субвенція </w:t>
      </w:r>
      <w:r w:rsidR="00805224" w:rsidRPr="00E61360">
        <w:rPr>
          <w:b/>
          <w:sz w:val="26"/>
          <w:szCs w:val="26"/>
          <w:lang w:bidi="uk-UA"/>
        </w:rPr>
        <w:t>у відповідності до рішень місцевих рад Харківської області</w:t>
      </w:r>
      <w:r w:rsidR="00EF5627" w:rsidRPr="00E61360">
        <w:rPr>
          <w:b/>
          <w:sz w:val="26"/>
          <w:szCs w:val="26"/>
          <w:lang w:bidi="uk-UA"/>
        </w:rPr>
        <w:t>)</w:t>
      </w:r>
      <w:r w:rsidRPr="00E61360">
        <w:rPr>
          <w:b/>
          <w:sz w:val="26"/>
          <w:szCs w:val="26"/>
          <w:lang w:bidi="uk-UA"/>
        </w:rPr>
        <w:t>:</w:t>
      </w:r>
      <w:r w:rsidR="00EF5627" w:rsidRPr="00E61360">
        <w:rPr>
          <w:b/>
          <w:sz w:val="26"/>
          <w:szCs w:val="26"/>
          <w:lang w:bidi="uk-UA"/>
        </w:rPr>
        <w:t xml:space="preserve"> </w:t>
      </w:r>
      <w:r w:rsidR="00EF5627" w:rsidRPr="00E61360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805224" w:rsidRPr="00E61360">
        <w:rPr>
          <w:sz w:val="26"/>
          <w:szCs w:val="26"/>
          <w:lang w:bidi="uk-UA"/>
        </w:rPr>
        <w:br/>
        <w:t>1 615 000</w:t>
      </w:r>
      <w:r w:rsidR="00EF5627" w:rsidRPr="00E61360">
        <w:rPr>
          <w:sz w:val="26"/>
          <w:szCs w:val="26"/>
          <w:lang w:bidi="uk-UA"/>
        </w:rPr>
        <w:t>,00 грн</w:t>
      </w:r>
      <w:r w:rsidR="00805224" w:rsidRPr="00E61360">
        <w:rPr>
          <w:sz w:val="26"/>
          <w:szCs w:val="26"/>
          <w:lang w:bidi="uk-UA"/>
        </w:rPr>
        <w:t>.</w:t>
      </w:r>
      <w:r w:rsidR="00EF5627" w:rsidRPr="00E61360">
        <w:rPr>
          <w:sz w:val="26"/>
          <w:szCs w:val="26"/>
          <w:lang w:bidi="uk-UA"/>
        </w:rPr>
        <w:t xml:space="preserve"> з ПДВ.</w:t>
      </w:r>
    </w:p>
    <w:p w:rsidR="00EF5627" w:rsidRPr="00E61360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E61360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E61360">
        <w:rPr>
          <w:sz w:val="26"/>
          <w:szCs w:val="26"/>
          <w:lang w:bidi="uk-UA"/>
        </w:rPr>
        <w:t xml:space="preserve">  </w:t>
      </w:r>
      <w:r w:rsidR="00805224" w:rsidRPr="00E61360">
        <w:rPr>
          <w:sz w:val="26"/>
          <w:szCs w:val="26"/>
          <w:lang w:bidi="uk-UA"/>
        </w:rPr>
        <w:t>1 615 </w:t>
      </w:r>
      <w:r w:rsidRPr="00E61360">
        <w:rPr>
          <w:sz w:val="26"/>
          <w:szCs w:val="26"/>
          <w:lang w:bidi="uk-UA"/>
        </w:rPr>
        <w:t>000,00 грн. з ПДВ.</w:t>
      </w:r>
    </w:p>
    <w:p w:rsidR="00EF5627" w:rsidRPr="00E61360" w:rsidRDefault="00EF5627" w:rsidP="003310A4">
      <w:pPr>
        <w:pStyle w:val="a3"/>
        <w:numPr>
          <w:ilvl w:val="0"/>
          <w:numId w:val="6"/>
        </w:numPr>
        <w:spacing w:line="221" w:lineRule="auto"/>
        <w:ind w:left="0" w:firstLine="426"/>
        <w:jc w:val="both"/>
        <w:rPr>
          <w:sz w:val="26"/>
          <w:szCs w:val="26"/>
          <w:lang w:bidi="uk-UA"/>
        </w:rPr>
      </w:pPr>
      <w:r w:rsidRPr="00E61360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E61360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E61360">
        <w:rPr>
          <w:sz w:val="26"/>
          <w:szCs w:val="26"/>
          <w:lang w:bidi="uk-UA"/>
        </w:rPr>
        <w:t>.</w:t>
      </w:r>
    </w:p>
    <w:p w:rsidR="00FA7B05" w:rsidRDefault="00FA7B05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</w:p>
    <w:p w:rsidR="00E61360" w:rsidRPr="00E61360" w:rsidRDefault="00E61360" w:rsidP="003310A4">
      <w:pPr>
        <w:spacing w:line="221" w:lineRule="auto"/>
        <w:ind w:left="851"/>
        <w:jc w:val="both"/>
        <w:rPr>
          <w:sz w:val="10"/>
          <w:szCs w:val="10"/>
          <w:lang w:bidi="uk-UA"/>
        </w:rPr>
      </w:pPr>
      <w:bookmarkStart w:id="0" w:name="_GoBack"/>
      <w:bookmarkEnd w:id="0"/>
    </w:p>
    <w:sectPr w:rsidR="00E61360" w:rsidRPr="00E61360" w:rsidSect="003310A4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8C6"/>
    <w:multiLevelType w:val="hybridMultilevel"/>
    <w:tmpl w:val="D2A6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E7736"/>
    <w:multiLevelType w:val="hybridMultilevel"/>
    <w:tmpl w:val="737CD618"/>
    <w:lvl w:ilvl="0" w:tplc="3BB887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110886"/>
    <w:rsid w:val="00136013"/>
    <w:rsid w:val="00236F1A"/>
    <w:rsid w:val="00310C6E"/>
    <w:rsid w:val="003310A4"/>
    <w:rsid w:val="00363C0D"/>
    <w:rsid w:val="0037656B"/>
    <w:rsid w:val="005354B9"/>
    <w:rsid w:val="005D47DA"/>
    <w:rsid w:val="005E5112"/>
    <w:rsid w:val="00634CB7"/>
    <w:rsid w:val="0065376C"/>
    <w:rsid w:val="007148D1"/>
    <w:rsid w:val="00753231"/>
    <w:rsid w:val="00805224"/>
    <w:rsid w:val="0087248E"/>
    <w:rsid w:val="008B1B59"/>
    <w:rsid w:val="00945AF3"/>
    <w:rsid w:val="009757F0"/>
    <w:rsid w:val="00994427"/>
    <w:rsid w:val="009B51B5"/>
    <w:rsid w:val="009C080F"/>
    <w:rsid w:val="009F5A24"/>
    <w:rsid w:val="00AB4BAA"/>
    <w:rsid w:val="00B044AD"/>
    <w:rsid w:val="00B22A68"/>
    <w:rsid w:val="00B97E38"/>
    <w:rsid w:val="00BD5981"/>
    <w:rsid w:val="00BE000F"/>
    <w:rsid w:val="00BE7E8B"/>
    <w:rsid w:val="00C32360"/>
    <w:rsid w:val="00D8498A"/>
    <w:rsid w:val="00DC3222"/>
    <w:rsid w:val="00E61360"/>
    <w:rsid w:val="00E769F2"/>
    <w:rsid w:val="00EF5627"/>
    <w:rsid w:val="00F04937"/>
    <w:rsid w:val="00FA1FF2"/>
    <w:rsid w:val="00FA7B05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2A5E7-8F74-41D4-9E5D-0AEEFC5A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paragraph" w:customStyle="1" w:styleId="1">
    <w:name w:val="Цитата1"/>
    <w:basedOn w:val="a"/>
    <w:rsid w:val="00805224"/>
    <w:pPr>
      <w:suppressAutoHyphens/>
      <w:ind w:left="284" w:right="-58" w:firstLine="436"/>
      <w:jc w:val="both"/>
    </w:pPr>
    <w:rPr>
      <w:rFonts w:eastAsia="Times New Roman" w:cs="Times New Roman"/>
      <w:sz w:val="24"/>
      <w:szCs w:val="20"/>
      <w:lang w:val="ru-RU" w:eastAsia="ar-SA"/>
    </w:rPr>
  </w:style>
  <w:style w:type="paragraph" w:customStyle="1" w:styleId="3">
    <w:name w:val="Без интервала3"/>
    <w:rsid w:val="0080522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2021-10-19T14:27:00Z</cp:lastPrinted>
  <dcterms:created xsi:type="dcterms:W3CDTF">2021-07-05T13:45:00Z</dcterms:created>
  <dcterms:modified xsi:type="dcterms:W3CDTF">2021-10-19T14:27:00Z</dcterms:modified>
</cp:coreProperties>
</file>