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6" w:rsidRPr="005F6F34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F34">
        <w:rPr>
          <w:rFonts w:ascii="Times New Roman" w:eastAsia="Times New Roman" w:hAnsi="Times New Roman" w:cs="Times New Roman"/>
          <w:b/>
          <w:sz w:val="24"/>
          <w:szCs w:val="24"/>
        </w:rPr>
        <w:t>Інформація щодо виконання вимог</w:t>
      </w:r>
    </w:p>
    <w:p w:rsidR="00A56736" w:rsidRPr="005F6F34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F34">
        <w:rPr>
          <w:rFonts w:ascii="Times New Roman" w:eastAsia="Times New Roman" w:hAnsi="Times New Roman" w:cs="Times New Roman"/>
          <w:b/>
          <w:sz w:val="24"/>
          <w:szCs w:val="24"/>
        </w:rPr>
        <w:t>пункту 4¹ постанови Кабінету Міністрів України від 11.10.2016 №710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24"/>
        <w:gridCol w:w="3647"/>
        <w:gridCol w:w="5676"/>
      </w:tblGrid>
      <w:tr w:rsidR="00A56736" w:rsidRPr="005F6F34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5F6F34" w:rsidRDefault="0000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3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5F6F34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34">
              <w:rPr>
                <w:rFonts w:ascii="Times New Roman" w:hAnsi="Times New Roman" w:cs="Times New Roman"/>
                <w:sz w:val="24"/>
                <w:szCs w:val="24"/>
              </w:rPr>
              <w:t>Найменування замовника: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5F6F34" w:rsidRDefault="00A25C3A" w:rsidP="00A25C3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34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Ідентифікаційний код замовника в ЄДР: 20000025 Місцезнаходження замовника: Французький бульвар, 52, м. Одеса, Одеська область, 65067, Україна </w:t>
            </w:r>
          </w:p>
        </w:tc>
      </w:tr>
      <w:tr w:rsidR="00A25C3A" w:rsidRPr="005F6F34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F6F34" w:rsidRDefault="00A2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F6F34" w:rsidRDefault="00A25C3A" w:rsidP="0023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34" w:rsidRPr="005F6F34" w:rsidRDefault="005F6F34" w:rsidP="005F6F3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F6F34">
              <w:rPr>
                <w:rFonts w:ascii="Times New Roman" w:eastAsia="Times New Roman" w:hAnsi="Times New Roman" w:cs="Times New Roman"/>
              </w:rPr>
              <w:t xml:space="preserve">Хек, тушка без голови, сухої заморозки,  вагою 300-500 г/ 1шт., </w:t>
            </w:r>
          </w:p>
          <w:p w:rsidR="005F6F34" w:rsidRPr="005F6F34" w:rsidRDefault="005F6F34" w:rsidP="005F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F6F34">
              <w:rPr>
                <w:rFonts w:ascii="Times New Roman" w:eastAsia="Times New Roman" w:hAnsi="Times New Roman" w:cs="Times New Roman"/>
              </w:rPr>
              <w:t xml:space="preserve">Скумбрія, тушка з головою, сухої заморозки,  вагою 400-600 г/ 1шт </w:t>
            </w:r>
          </w:p>
          <w:p w:rsidR="005F6F34" w:rsidRPr="005F6F34" w:rsidRDefault="005F6F34" w:rsidP="005F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F6F34">
              <w:rPr>
                <w:rFonts w:ascii="Times New Roman" w:eastAsia="Times New Roman" w:hAnsi="Times New Roman" w:cs="Times New Roman"/>
              </w:rPr>
              <w:t xml:space="preserve">відповідно до єдиного закупівельного словника </w:t>
            </w:r>
            <w:proofErr w:type="spellStart"/>
            <w:r w:rsidRPr="005F6F34">
              <w:rPr>
                <w:rFonts w:ascii="Times New Roman" w:eastAsia="Times New Roman" w:hAnsi="Times New Roman" w:cs="Times New Roman"/>
              </w:rPr>
              <w:t>ДК</w:t>
            </w:r>
            <w:proofErr w:type="spellEnd"/>
            <w:r w:rsidRPr="005F6F34">
              <w:rPr>
                <w:rFonts w:ascii="Times New Roman" w:eastAsia="Times New Roman" w:hAnsi="Times New Roman" w:cs="Times New Roman"/>
              </w:rPr>
              <w:t xml:space="preserve"> 021:2015 наступної категорії: </w:t>
            </w:r>
          </w:p>
          <w:p w:rsidR="005F6F34" w:rsidRPr="005F6F34" w:rsidRDefault="005F6F34" w:rsidP="005F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F6F34">
              <w:rPr>
                <w:rFonts w:ascii="Times New Roman" w:eastAsia="Times New Roman" w:hAnsi="Times New Roman" w:cs="Times New Roman"/>
              </w:rPr>
              <w:t xml:space="preserve">15220000-6   Риба, рибне філе та інше м'ясо риби морожені риба </w:t>
            </w:r>
          </w:p>
          <w:p w:rsidR="005F6F34" w:rsidRPr="005F6F34" w:rsidRDefault="005F6F34" w:rsidP="005F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F6F34">
              <w:rPr>
                <w:rFonts w:ascii="Times New Roman" w:eastAsia="Times New Roman" w:hAnsi="Times New Roman" w:cs="Times New Roman"/>
              </w:rPr>
              <w:t>(15221000-3 Морожена риба</w:t>
            </w:r>
            <w:r w:rsidRPr="005F6F34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A25C3A" w:rsidRPr="005F6F34" w:rsidRDefault="00A25C3A" w:rsidP="00332C1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3A" w:rsidRPr="005F6F34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F6F34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F6F34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F6F34" w:rsidRDefault="00332C1C" w:rsidP="00A61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Відкриті</w:t>
            </w:r>
            <w:proofErr w:type="spellEnd"/>
            <w:r w:rsidRPr="005F6F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торги</w:t>
            </w:r>
            <w:proofErr w:type="gramStart"/>
            <w:r w:rsidRPr="005F6F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25C3A" w:rsidRPr="005F6F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A25C3A" w:rsidRPr="005F6F34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F6F34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3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F6F34" w:rsidRDefault="00A2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F6F34" w:rsidRDefault="005F6F34" w:rsidP="00ED6D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6F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UA-2022-02-03-013448-b</w:t>
            </w:r>
          </w:p>
        </w:tc>
      </w:tr>
      <w:tr w:rsidR="00A25C3A" w:rsidRPr="005F6F34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F6F34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3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F6F34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F6F34" w:rsidRDefault="00A25C3A" w:rsidP="009D1C1C">
            <w:pPr>
              <w:pStyle w:val="a3"/>
              <w:ind w:firstLine="0"/>
              <w:rPr>
                <w:sz w:val="24"/>
              </w:rPr>
            </w:pPr>
            <w:r w:rsidRPr="005F6F34">
              <w:rPr>
                <w:sz w:val="24"/>
              </w:rPr>
              <w:t xml:space="preserve">Очікувана вартість закупівлі </w:t>
            </w:r>
            <w:r w:rsidR="00A00FD9" w:rsidRPr="005F6F34">
              <w:rPr>
                <w:sz w:val="24"/>
              </w:rPr>
              <w:t xml:space="preserve">предмету закупівлі </w:t>
            </w:r>
            <w:r w:rsidRPr="005F6F34">
              <w:rPr>
                <w:sz w:val="24"/>
              </w:rPr>
              <w:t xml:space="preserve">становить </w:t>
            </w:r>
            <w:r w:rsidR="005F6F34" w:rsidRPr="005F6F34">
              <w:rPr>
                <w:sz w:val="24"/>
              </w:rPr>
              <w:t>994 000,00</w:t>
            </w:r>
            <w:r w:rsidR="005F6F34" w:rsidRPr="005F6F34">
              <w:rPr>
                <w:rStyle w:val="FontStyle13"/>
                <w:bCs/>
                <w:sz w:val="24"/>
                <w:lang w:eastAsia="uk-UA"/>
              </w:rPr>
              <w:t xml:space="preserve">. (дев’ятсот дев’яносто чотири тисячі грн.) </w:t>
            </w:r>
            <w:r w:rsidR="005F6F34" w:rsidRPr="005F6F34">
              <w:rPr>
                <w:sz w:val="24"/>
              </w:rPr>
              <w:t>з урахуванням ПДВ</w:t>
            </w:r>
            <w:r w:rsidR="009D1C1C" w:rsidRPr="005F6F34">
              <w:rPr>
                <w:sz w:val="24"/>
              </w:rPr>
              <w:t xml:space="preserve">. </w:t>
            </w:r>
            <w:r w:rsidRPr="005F6F34">
              <w:rPr>
                <w:sz w:val="24"/>
              </w:rPr>
              <w:t>Джерело фінансування – кошти загального</w:t>
            </w:r>
            <w:r w:rsidR="00332C1C" w:rsidRPr="005F6F34">
              <w:rPr>
                <w:sz w:val="24"/>
              </w:rPr>
              <w:t xml:space="preserve"> та спеціального  фондів</w:t>
            </w:r>
            <w:r w:rsidRPr="005F6F34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5F6F34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F6F34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3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5F6F34" w:rsidRDefault="00A2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34" w:rsidRPr="005F6F34" w:rsidRDefault="005F6F34" w:rsidP="005F6F34">
            <w:pPr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F6F34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5F6F34">
              <w:rPr>
                <w:rFonts w:ascii="Times New Roman" w:eastAsia="Times New Roman" w:hAnsi="Times New Roman" w:cs="Times New Roman"/>
              </w:rPr>
              <w:t xml:space="preserve"> Очікувана вартість закупівлі сформована на підставі отриманих комерційних пропозицій від потенційних учасників процедури закупівлі щодо технічних, якісних та кількісних характеристик предмету закупівлі. А саме: ТОВ " НОВА-ПОСТАЧ " - загальна цінова пропозиція (2 позиції) 1 </w:t>
            </w:r>
            <w:r w:rsidRPr="005F6F34">
              <w:rPr>
                <w:rFonts w:ascii="Times New Roman" w:eastAsia="Times New Roman" w:hAnsi="Times New Roman" w:cs="Times New Roman"/>
                <w:color w:val="000000"/>
              </w:rPr>
              <w:t>000 000, 00</w:t>
            </w:r>
            <w:r w:rsidRPr="005F6F34">
              <w:rPr>
                <w:rFonts w:ascii="Times New Roman" w:eastAsia="Times New Roman" w:hAnsi="Times New Roman" w:cs="Times New Roman"/>
              </w:rPr>
              <w:t xml:space="preserve"> грн. з ПДВ, ТОВ " ПРОЕКТ ІНВЕСТ XXI»" загальна цінова пропозиція (2 позиції) –</w:t>
            </w:r>
            <w:r w:rsidRPr="005F6F34">
              <w:rPr>
                <w:rFonts w:ascii="Times New Roman" w:eastAsia="Times New Roman" w:hAnsi="Times New Roman" w:cs="Times New Roman"/>
                <w:color w:val="000000"/>
              </w:rPr>
              <w:t xml:space="preserve"> 1 041 750 ,00 </w:t>
            </w:r>
            <w:proofErr w:type="spellStart"/>
            <w:r w:rsidRPr="005F6F34">
              <w:rPr>
                <w:rFonts w:ascii="Times New Roman" w:eastAsia="Times New Roman" w:hAnsi="Times New Roman" w:cs="Times New Roman"/>
                <w:color w:val="000000"/>
              </w:rPr>
              <w:t>грн</w:t>
            </w:r>
            <w:proofErr w:type="spellEnd"/>
            <w:r w:rsidRPr="005F6F34">
              <w:rPr>
                <w:rFonts w:ascii="Times New Roman" w:eastAsia="Times New Roman" w:hAnsi="Times New Roman" w:cs="Times New Roman"/>
                <w:color w:val="000000"/>
              </w:rPr>
              <w:t xml:space="preserve"> з ПДВ</w:t>
            </w:r>
            <w:r w:rsidRPr="005F6F34">
              <w:rPr>
                <w:rFonts w:ascii="Times New Roman" w:eastAsia="Times New Roman" w:hAnsi="Times New Roman" w:cs="Times New Roman"/>
              </w:rPr>
              <w:t xml:space="preserve">, пропозиція ТОВ «ГАВРИЛІВКА загальна цінова пропозиція (2 позиції) – 937 500,00 </w:t>
            </w:r>
            <w:proofErr w:type="spellStart"/>
            <w:r w:rsidRPr="005F6F34">
              <w:rPr>
                <w:rFonts w:ascii="Times New Roman" w:eastAsia="Times New Roman" w:hAnsi="Times New Roman" w:cs="Times New Roman"/>
              </w:rPr>
              <w:t>грн</w:t>
            </w:r>
            <w:proofErr w:type="spellEnd"/>
            <w:r w:rsidRPr="005F6F34">
              <w:rPr>
                <w:rFonts w:ascii="Times New Roman" w:eastAsia="Times New Roman" w:hAnsi="Times New Roman" w:cs="Times New Roman"/>
              </w:rPr>
              <w:t xml:space="preserve"> з ПДВ</w:t>
            </w:r>
          </w:p>
          <w:p w:rsidR="00A25C3A" w:rsidRPr="005F6F34" w:rsidRDefault="00A25C3A" w:rsidP="00332C1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736" w:rsidRPr="005F6F34" w:rsidRDefault="00A567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RPr="005F6F34" w:rsidSect="009D4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6736"/>
    <w:rsid w:val="00002063"/>
    <w:rsid w:val="000B34D4"/>
    <w:rsid w:val="000B461F"/>
    <w:rsid w:val="00121964"/>
    <w:rsid w:val="001C58B1"/>
    <w:rsid w:val="002510C1"/>
    <w:rsid w:val="00304202"/>
    <w:rsid w:val="00332C1C"/>
    <w:rsid w:val="00374689"/>
    <w:rsid w:val="00391AD4"/>
    <w:rsid w:val="004D0F02"/>
    <w:rsid w:val="00520151"/>
    <w:rsid w:val="005F6F34"/>
    <w:rsid w:val="006261FE"/>
    <w:rsid w:val="00652B73"/>
    <w:rsid w:val="0066107E"/>
    <w:rsid w:val="0080649E"/>
    <w:rsid w:val="00850397"/>
    <w:rsid w:val="00856075"/>
    <w:rsid w:val="00951092"/>
    <w:rsid w:val="009B0394"/>
    <w:rsid w:val="009D1C1C"/>
    <w:rsid w:val="009D42BE"/>
    <w:rsid w:val="009F69DE"/>
    <w:rsid w:val="00A00FD9"/>
    <w:rsid w:val="00A13CF3"/>
    <w:rsid w:val="00A25C3A"/>
    <w:rsid w:val="00A40EA9"/>
    <w:rsid w:val="00A56736"/>
    <w:rsid w:val="00A610FC"/>
    <w:rsid w:val="00AA0F21"/>
    <w:rsid w:val="00AD17E5"/>
    <w:rsid w:val="00AE02E2"/>
    <w:rsid w:val="00BE0E29"/>
    <w:rsid w:val="00C772DC"/>
    <w:rsid w:val="00ED6DB5"/>
    <w:rsid w:val="00F65C0F"/>
    <w:rsid w:val="00FF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3">
    <w:name w:val="Font Style13"/>
    <w:uiPriority w:val="99"/>
    <w:rsid w:val="005F6F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9D3E-F97E-4CD3-8F20-6C704839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2021-12-30T10:40:00Z</cp:lastPrinted>
  <dcterms:created xsi:type="dcterms:W3CDTF">2022-01-25T14:28:00Z</dcterms:created>
  <dcterms:modified xsi:type="dcterms:W3CDTF">2022-02-04T08:57:00Z</dcterms:modified>
</cp:coreProperties>
</file>