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D4" w:rsidRPr="004830E9" w:rsidRDefault="004C4AD4" w:rsidP="004C4AD4">
      <w:pPr>
        <w:jc w:val="center"/>
        <w:rPr>
          <w:lang w:val="uk-UA"/>
        </w:rPr>
      </w:pPr>
      <w:bookmarkStart w:id="0" w:name="_GoBack"/>
      <w:r w:rsidRPr="004830E9">
        <w:rPr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 для розміщення на веб-сайті СБУ</w:t>
      </w:r>
    </w:p>
    <w:tbl>
      <w:tblPr>
        <w:tblpPr w:leftFromText="180" w:rightFromText="180" w:vertAnchor="text" w:horzAnchor="margin" w:tblpX="-252" w:tblpY="113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3427"/>
        <w:gridCol w:w="5538"/>
      </w:tblGrid>
      <w:tr w:rsidR="004830E9" w:rsidRPr="004830E9" w:rsidTr="00EC4564">
        <w:trPr>
          <w:trHeight w:val="360"/>
        </w:trPr>
        <w:tc>
          <w:tcPr>
            <w:tcW w:w="641" w:type="dxa"/>
          </w:tcPr>
          <w:p w:rsidR="004C4AD4" w:rsidRPr="004830E9" w:rsidRDefault="004C4AD4" w:rsidP="00EC4564">
            <w:pPr>
              <w:jc w:val="center"/>
              <w:rPr>
                <w:lang w:val="uk-UA"/>
              </w:rPr>
            </w:pPr>
            <w:r w:rsidRPr="004830E9">
              <w:rPr>
                <w:lang w:val="uk-UA"/>
              </w:rPr>
              <w:t>№ з/п</w:t>
            </w:r>
          </w:p>
        </w:tc>
        <w:tc>
          <w:tcPr>
            <w:tcW w:w="3427" w:type="dxa"/>
            <w:vAlign w:val="center"/>
          </w:tcPr>
          <w:p w:rsidR="004C4AD4" w:rsidRPr="004830E9" w:rsidRDefault="004C4AD4" w:rsidP="00EC4564">
            <w:pPr>
              <w:jc w:val="center"/>
              <w:rPr>
                <w:lang w:val="uk-UA"/>
              </w:rPr>
            </w:pPr>
            <w:r w:rsidRPr="004830E9">
              <w:rPr>
                <w:lang w:val="uk-UA"/>
              </w:rPr>
              <w:t>Показник</w:t>
            </w:r>
          </w:p>
        </w:tc>
        <w:tc>
          <w:tcPr>
            <w:tcW w:w="5538" w:type="dxa"/>
            <w:vAlign w:val="center"/>
          </w:tcPr>
          <w:p w:rsidR="004C4AD4" w:rsidRPr="004830E9" w:rsidRDefault="004C4AD4" w:rsidP="00EC4564">
            <w:pPr>
              <w:jc w:val="center"/>
              <w:rPr>
                <w:lang w:val="uk-UA"/>
              </w:rPr>
            </w:pPr>
            <w:r w:rsidRPr="004830E9">
              <w:rPr>
                <w:lang w:val="uk-UA"/>
              </w:rPr>
              <w:t>Обґрунтування</w:t>
            </w:r>
          </w:p>
        </w:tc>
      </w:tr>
      <w:tr w:rsidR="004830E9" w:rsidRPr="004830E9" w:rsidTr="00EC4564">
        <w:trPr>
          <w:trHeight w:val="360"/>
        </w:trPr>
        <w:tc>
          <w:tcPr>
            <w:tcW w:w="641" w:type="dxa"/>
          </w:tcPr>
          <w:p w:rsidR="004C4AD4" w:rsidRPr="004830E9" w:rsidRDefault="004C4AD4" w:rsidP="00EC4564">
            <w:pPr>
              <w:jc w:val="center"/>
              <w:rPr>
                <w:lang w:val="uk-UA"/>
              </w:rPr>
            </w:pPr>
            <w:r w:rsidRPr="004830E9">
              <w:rPr>
                <w:lang w:val="uk-UA"/>
              </w:rPr>
              <w:t>1</w:t>
            </w:r>
          </w:p>
        </w:tc>
        <w:tc>
          <w:tcPr>
            <w:tcW w:w="3427" w:type="dxa"/>
          </w:tcPr>
          <w:p w:rsidR="004C4AD4" w:rsidRPr="004830E9" w:rsidRDefault="004C4AD4" w:rsidP="00EC4564">
            <w:pPr>
              <w:rPr>
                <w:lang w:val="uk-UA"/>
              </w:rPr>
            </w:pPr>
            <w:r w:rsidRPr="004830E9">
              <w:rPr>
                <w:lang w:val="uk-UA"/>
              </w:rPr>
              <w:t>Назва предмета закупівлі</w:t>
            </w:r>
          </w:p>
        </w:tc>
        <w:tc>
          <w:tcPr>
            <w:tcW w:w="5538" w:type="dxa"/>
          </w:tcPr>
          <w:p w:rsidR="004C4AD4" w:rsidRPr="004830E9" w:rsidRDefault="00206000" w:rsidP="00370117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" w:name="n3"/>
            <w:bookmarkEnd w:id="1"/>
            <w:proofErr w:type="spellStart"/>
            <w:r w:rsidRPr="004830E9">
              <w:rPr>
                <w:bCs/>
                <w:kern w:val="36"/>
                <w:bdr w:val="none" w:sz="0" w:space="0" w:color="auto" w:frame="1"/>
              </w:rPr>
              <w:t>Послуги</w:t>
            </w:r>
            <w:proofErr w:type="spellEnd"/>
            <w:r w:rsidRPr="004830E9">
              <w:rPr>
                <w:bCs/>
                <w:kern w:val="36"/>
                <w:bdr w:val="none" w:sz="0" w:space="0" w:color="auto" w:frame="1"/>
              </w:rPr>
              <w:t xml:space="preserve"> з ремонту і </w:t>
            </w:r>
            <w:proofErr w:type="spellStart"/>
            <w:proofErr w:type="gramStart"/>
            <w:r w:rsidRPr="004830E9">
              <w:rPr>
                <w:bCs/>
                <w:kern w:val="36"/>
                <w:bdr w:val="none" w:sz="0" w:space="0" w:color="auto" w:frame="1"/>
              </w:rPr>
              <w:t>техн</w:t>
            </w:r>
            <w:proofErr w:type="gramEnd"/>
            <w:r w:rsidRPr="004830E9">
              <w:rPr>
                <w:bCs/>
                <w:kern w:val="36"/>
                <w:bdr w:val="none" w:sz="0" w:space="0" w:color="auto" w:frame="1"/>
              </w:rPr>
              <w:t>ічного</w:t>
            </w:r>
            <w:proofErr w:type="spellEnd"/>
            <w:r w:rsidRPr="004830E9">
              <w:rPr>
                <w:bCs/>
                <w:kern w:val="36"/>
                <w:bdr w:val="none" w:sz="0" w:space="0" w:color="auto" w:frame="1"/>
              </w:rPr>
              <w:t xml:space="preserve"> </w:t>
            </w:r>
            <w:proofErr w:type="spellStart"/>
            <w:r w:rsidRPr="004830E9">
              <w:rPr>
                <w:bCs/>
                <w:kern w:val="36"/>
                <w:bdr w:val="none" w:sz="0" w:space="0" w:color="auto" w:frame="1"/>
              </w:rPr>
              <w:t>обслуговування</w:t>
            </w:r>
            <w:proofErr w:type="spellEnd"/>
            <w:r w:rsidRPr="004830E9">
              <w:rPr>
                <w:bCs/>
                <w:kern w:val="36"/>
                <w:bdr w:val="none" w:sz="0" w:space="0" w:color="auto" w:frame="1"/>
              </w:rPr>
              <w:t xml:space="preserve"> </w:t>
            </w:r>
            <w:proofErr w:type="spellStart"/>
            <w:r w:rsidRPr="004830E9">
              <w:rPr>
                <w:bCs/>
                <w:kern w:val="36"/>
                <w:bdr w:val="none" w:sz="0" w:space="0" w:color="auto" w:frame="1"/>
              </w:rPr>
              <w:t>медичного</w:t>
            </w:r>
            <w:proofErr w:type="spellEnd"/>
            <w:r w:rsidRPr="004830E9">
              <w:rPr>
                <w:bCs/>
                <w:kern w:val="36"/>
                <w:bdr w:val="none" w:sz="0" w:space="0" w:color="auto" w:frame="1"/>
              </w:rPr>
              <w:t xml:space="preserve"> та </w:t>
            </w:r>
            <w:proofErr w:type="spellStart"/>
            <w:r w:rsidRPr="004830E9">
              <w:rPr>
                <w:bCs/>
                <w:kern w:val="36"/>
                <w:bdr w:val="none" w:sz="0" w:space="0" w:color="auto" w:frame="1"/>
              </w:rPr>
              <w:t>хірургічного</w:t>
            </w:r>
            <w:proofErr w:type="spellEnd"/>
            <w:r w:rsidRPr="004830E9">
              <w:rPr>
                <w:bCs/>
                <w:kern w:val="36"/>
                <w:bdr w:val="none" w:sz="0" w:space="0" w:color="auto" w:frame="1"/>
              </w:rPr>
              <w:t xml:space="preserve"> </w:t>
            </w:r>
            <w:proofErr w:type="spellStart"/>
            <w:r w:rsidRPr="004830E9">
              <w:rPr>
                <w:bCs/>
                <w:kern w:val="36"/>
                <w:bdr w:val="none" w:sz="0" w:space="0" w:color="auto" w:frame="1"/>
              </w:rPr>
              <w:t>обладнання</w:t>
            </w:r>
            <w:proofErr w:type="spellEnd"/>
            <w:r w:rsidRPr="004830E9">
              <w:rPr>
                <w:bCs/>
                <w:kern w:val="36"/>
                <w:bdr w:val="none" w:sz="0" w:space="0" w:color="auto" w:frame="1"/>
              </w:rPr>
              <w:t xml:space="preserve"> ДК 021:2015 "</w:t>
            </w:r>
            <w:proofErr w:type="spellStart"/>
            <w:r w:rsidRPr="004830E9">
              <w:rPr>
                <w:bCs/>
                <w:kern w:val="36"/>
                <w:bdr w:val="none" w:sz="0" w:space="0" w:color="auto" w:frame="1"/>
              </w:rPr>
              <w:t>Єдиний</w:t>
            </w:r>
            <w:proofErr w:type="spellEnd"/>
            <w:r w:rsidRPr="004830E9">
              <w:rPr>
                <w:bCs/>
                <w:kern w:val="36"/>
                <w:bdr w:val="none" w:sz="0" w:space="0" w:color="auto" w:frame="1"/>
              </w:rPr>
              <w:t xml:space="preserve"> </w:t>
            </w:r>
            <w:proofErr w:type="spellStart"/>
            <w:r w:rsidRPr="004830E9">
              <w:rPr>
                <w:bCs/>
                <w:kern w:val="36"/>
                <w:bdr w:val="none" w:sz="0" w:space="0" w:color="auto" w:frame="1"/>
              </w:rPr>
              <w:t>закупівельний</w:t>
            </w:r>
            <w:proofErr w:type="spellEnd"/>
            <w:r w:rsidRPr="004830E9">
              <w:rPr>
                <w:bCs/>
                <w:kern w:val="36"/>
                <w:bdr w:val="none" w:sz="0" w:space="0" w:color="auto" w:frame="1"/>
              </w:rPr>
              <w:t xml:space="preserve"> словник" - 50420000-5. </w:t>
            </w:r>
            <w:r w:rsidR="00370117" w:rsidRPr="004830E9">
              <w:rPr>
                <w:bCs/>
                <w:kern w:val="36"/>
                <w:bdr w:val="none" w:sz="0" w:space="0" w:color="auto" w:frame="1"/>
                <w:lang w:val="uk-UA"/>
              </w:rPr>
              <w:t>(</w:t>
            </w:r>
            <w:proofErr w:type="spellStart"/>
            <w:r w:rsidRPr="004830E9">
              <w:rPr>
                <w:bCs/>
                <w:kern w:val="36"/>
                <w:bdr w:val="none" w:sz="0" w:space="0" w:color="auto" w:frame="1"/>
              </w:rPr>
              <w:t>Сервісне</w:t>
            </w:r>
            <w:proofErr w:type="spellEnd"/>
            <w:r w:rsidRPr="004830E9">
              <w:rPr>
                <w:bCs/>
                <w:kern w:val="36"/>
                <w:bdr w:val="none" w:sz="0" w:space="0" w:color="auto" w:frame="1"/>
              </w:rPr>
              <w:t xml:space="preserve"> </w:t>
            </w:r>
            <w:proofErr w:type="spellStart"/>
            <w:r w:rsidRPr="004830E9">
              <w:rPr>
                <w:bCs/>
                <w:kern w:val="36"/>
                <w:bdr w:val="none" w:sz="0" w:space="0" w:color="auto" w:frame="1"/>
              </w:rPr>
              <w:t>технічне</w:t>
            </w:r>
            <w:proofErr w:type="spellEnd"/>
            <w:r w:rsidRPr="004830E9">
              <w:rPr>
                <w:bCs/>
                <w:kern w:val="36"/>
                <w:bdr w:val="none" w:sz="0" w:space="0" w:color="auto" w:frame="1"/>
              </w:rPr>
              <w:t xml:space="preserve"> </w:t>
            </w:r>
            <w:proofErr w:type="spellStart"/>
            <w:r w:rsidRPr="004830E9">
              <w:rPr>
                <w:bCs/>
                <w:kern w:val="36"/>
                <w:bdr w:val="none" w:sz="0" w:space="0" w:color="auto" w:frame="1"/>
              </w:rPr>
              <w:t>обслуговування</w:t>
            </w:r>
            <w:proofErr w:type="spellEnd"/>
            <w:r w:rsidRPr="004830E9">
              <w:rPr>
                <w:bCs/>
                <w:kern w:val="36"/>
                <w:bdr w:val="none" w:sz="0" w:space="0" w:color="auto" w:frame="1"/>
              </w:rPr>
              <w:t xml:space="preserve"> </w:t>
            </w:r>
            <w:proofErr w:type="spellStart"/>
            <w:r w:rsidRPr="004830E9">
              <w:rPr>
                <w:bCs/>
                <w:kern w:val="36"/>
                <w:bdr w:val="none" w:sz="0" w:space="0" w:color="auto" w:frame="1"/>
              </w:rPr>
              <w:t>мультиспірального</w:t>
            </w:r>
            <w:proofErr w:type="spellEnd"/>
            <w:r w:rsidRPr="004830E9">
              <w:rPr>
                <w:bCs/>
                <w:kern w:val="36"/>
                <w:bdr w:val="none" w:sz="0" w:space="0" w:color="auto" w:frame="1"/>
              </w:rPr>
              <w:t xml:space="preserve"> томогр</w:t>
            </w:r>
            <w:r w:rsidR="00370117" w:rsidRPr="004830E9">
              <w:rPr>
                <w:bCs/>
                <w:kern w:val="36"/>
                <w:bdr w:val="none" w:sz="0" w:space="0" w:color="auto" w:frame="1"/>
              </w:rPr>
              <w:t xml:space="preserve">афу </w:t>
            </w:r>
            <w:proofErr w:type="spellStart"/>
            <w:r w:rsidR="00370117" w:rsidRPr="004830E9">
              <w:rPr>
                <w:bCs/>
                <w:kern w:val="36"/>
                <w:bdr w:val="none" w:sz="0" w:space="0" w:color="auto" w:frame="1"/>
              </w:rPr>
              <w:t>Optima</w:t>
            </w:r>
            <w:proofErr w:type="spellEnd"/>
            <w:r w:rsidR="00370117" w:rsidRPr="004830E9">
              <w:rPr>
                <w:bCs/>
                <w:kern w:val="36"/>
                <w:bdr w:val="none" w:sz="0" w:space="0" w:color="auto" w:frame="1"/>
              </w:rPr>
              <w:t xml:space="preserve"> CT 660 </w:t>
            </w:r>
            <w:proofErr w:type="spellStart"/>
            <w:r w:rsidR="00370117" w:rsidRPr="004830E9">
              <w:rPr>
                <w:bCs/>
                <w:kern w:val="36"/>
                <w:bdr w:val="none" w:sz="0" w:space="0" w:color="auto" w:frame="1"/>
              </w:rPr>
              <w:t>Японія</w:t>
            </w:r>
            <w:proofErr w:type="spellEnd"/>
            <w:r w:rsidR="00370117" w:rsidRPr="004830E9">
              <w:rPr>
                <w:bCs/>
                <w:kern w:val="36"/>
                <w:bdr w:val="none" w:sz="0" w:space="0" w:color="auto" w:frame="1"/>
                <w:lang w:val="uk-UA"/>
              </w:rPr>
              <w:t>)</w:t>
            </w:r>
          </w:p>
        </w:tc>
      </w:tr>
      <w:tr w:rsidR="004830E9" w:rsidRPr="004830E9" w:rsidTr="00EC4564">
        <w:trPr>
          <w:trHeight w:val="360"/>
        </w:trPr>
        <w:tc>
          <w:tcPr>
            <w:tcW w:w="641" w:type="dxa"/>
          </w:tcPr>
          <w:p w:rsidR="004C4AD4" w:rsidRPr="004830E9" w:rsidRDefault="004C4AD4" w:rsidP="00EC4564">
            <w:pPr>
              <w:jc w:val="center"/>
              <w:rPr>
                <w:lang w:val="uk-UA"/>
              </w:rPr>
            </w:pPr>
            <w:r w:rsidRPr="004830E9">
              <w:rPr>
                <w:lang w:val="uk-UA"/>
              </w:rPr>
              <w:t>2</w:t>
            </w:r>
          </w:p>
        </w:tc>
        <w:tc>
          <w:tcPr>
            <w:tcW w:w="3427" w:type="dxa"/>
          </w:tcPr>
          <w:p w:rsidR="004C4AD4" w:rsidRPr="004830E9" w:rsidRDefault="004C4AD4" w:rsidP="00EC4564">
            <w:pPr>
              <w:rPr>
                <w:lang w:val="uk-UA"/>
              </w:rPr>
            </w:pPr>
            <w:r w:rsidRPr="004830E9">
              <w:rPr>
                <w:lang w:val="uk-UA"/>
              </w:rPr>
              <w:t>Вид процедури</w:t>
            </w:r>
          </w:p>
        </w:tc>
        <w:tc>
          <w:tcPr>
            <w:tcW w:w="5538" w:type="dxa"/>
          </w:tcPr>
          <w:p w:rsidR="004C4AD4" w:rsidRPr="004830E9" w:rsidRDefault="004C4AD4" w:rsidP="00EC4564">
            <w:pPr>
              <w:jc w:val="both"/>
              <w:rPr>
                <w:lang w:val="uk-UA"/>
              </w:rPr>
            </w:pPr>
            <w:r w:rsidRPr="004830E9">
              <w:rPr>
                <w:lang w:val="uk-UA"/>
              </w:rPr>
              <w:t>Відкриті торги</w:t>
            </w:r>
          </w:p>
        </w:tc>
      </w:tr>
      <w:tr w:rsidR="004830E9" w:rsidRPr="004830E9" w:rsidTr="00EC4564">
        <w:trPr>
          <w:trHeight w:val="360"/>
        </w:trPr>
        <w:tc>
          <w:tcPr>
            <w:tcW w:w="641" w:type="dxa"/>
          </w:tcPr>
          <w:p w:rsidR="004C4AD4" w:rsidRPr="004830E9" w:rsidRDefault="004C4AD4" w:rsidP="00EC4564">
            <w:pPr>
              <w:jc w:val="center"/>
              <w:rPr>
                <w:lang w:val="uk-UA"/>
              </w:rPr>
            </w:pPr>
            <w:r w:rsidRPr="004830E9">
              <w:rPr>
                <w:lang w:val="uk-UA"/>
              </w:rPr>
              <w:t>3</w:t>
            </w:r>
          </w:p>
        </w:tc>
        <w:tc>
          <w:tcPr>
            <w:tcW w:w="3427" w:type="dxa"/>
          </w:tcPr>
          <w:p w:rsidR="004C4AD4" w:rsidRPr="004830E9" w:rsidRDefault="004C4AD4" w:rsidP="00EC4564">
            <w:pPr>
              <w:rPr>
                <w:lang w:val="uk-UA"/>
              </w:rPr>
            </w:pPr>
            <w:r w:rsidRPr="004830E9">
              <w:rPr>
                <w:lang w:val="uk-UA"/>
              </w:rPr>
              <w:t>Ідентифікатор закупівлі</w:t>
            </w:r>
          </w:p>
        </w:tc>
        <w:tc>
          <w:tcPr>
            <w:tcW w:w="5538" w:type="dxa"/>
          </w:tcPr>
          <w:p w:rsidR="004C4AD4" w:rsidRPr="004830E9" w:rsidRDefault="00206000" w:rsidP="00EC4564">
            <w:pPr>
              <w:jc w:val="both"/>
              <w:rPr>
                <w:lang w:val="uk-UA"/>
              </w:rPr>
            </w:pPr>
            <w:r w:rsidRPr="004830E9">
              <w:rPr>
                <w:u w:val="single"/>
                <w:shd w:val="clear" w:color="auto" w:fill="FFFFFF"/>
              </w:rPr>
              <w:t>UA-2022-02-03-008494-b</w:t>
            </w:r>
          </w:p>
        </w:tc>
      </w:tr>
      <w:tr w:rsidR="004830E9" w:rsidRPr="004830E9" w:rsidTr="00EC4564">
        <w:trPr>
          <w:trHeight w:val="360"/>
        </w:trPr>
        <w:tc>
          <w:tcPr>
            <w:tcW w:w="641" w:type="dxa"/>
          </w:tcPr>
          <w:p w:rsidR="004C4AD4" w:rsidRPr="004830E9" w:rsidRDefault="004C4AD4" w:rsidP="00EC4564">
            <w:pPr>
              <w:jc w:val="center"/>
              <w:rPr>
                <w:lang w:val="uk-UA"/>
              </w:rPr>
            </w:pPr>
            <w:r w:rsidRPr="004830E9">
              <w:rPr>
                <w:lang w:val="uk-UA"/>
              </w:rPr>
              <w:t>4</w:t>
            </w:r>
          </w:p>
        </w:tc>
        <w:tc>
          <w:tcPr>
            <w:tcW w:w="3427" w:type="dxa"/>
          </w:tcPr>
          <w:p w:rsidR="004C4AD4" w:rsidRPr="004830E9" w:rsidRDefault="004C4AD4" w:rsidP="00EC4564">
            <w:pPr>
              <w:rPr>
                <w:lang w:val="uk-UA"/>
              </w:rPr>
            </w:pPr>
            <w:r w:rsidRPr="004830E9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38" w:type="dxa"/>
          </w:tcPr>
          <w:p w:rsidR="004C4AD4" w:rsidRPr="004830E9" w:rsidRDefault="00206000" w:rsidP="004C4AD4">
            <w:pPr>
              <w:jc w:val="both"/>
              <w:rPr>
                <w:lang w:val="uk-UA"/>
              </w:rPr>
            </w:pPr>
            <w:r w:rsidRPr="004830E9">
              <w:rPr>
                <w:lang w:val="uk-UA"/>
              </w:rPr>
              <w:t>Технічне обслуговування медичного обладнання для</w:t>
            </w:r>
            <w:r w:rsidR="004C4AD4" w:rsidRPr="004830E9">
              <w:rPr>
                <w:lang w:val="uk-UA"/>
              </w:rPr>
              <w:t xml:space="preserve"> забезпечення безперебійної роботи ВМУ СБ України </w:t>
            </w:r>
          </w:p>
        </w:tc>
      </w:tr>
      <w:tr w:rsidR="004830E9" w:rsidRPr="004830E9" w:rsidTr="00EC4564">
        <w:trPr>
          <w:trHeight w:val="360"/>
        </w:trPr>
        <w:tc>
          <w:tcPr>
            <w:tcW w:w="641" w:type="dxa"/>
          </w:tcPr>
          <w:p w:rsidR="004C4AD4" w:rsidRPr="004830E9" w:rsidRDefault="004C4AD4" w:rsidP="00EC4564">
            <w:pPr>
              <w:jc w:val="center"/>
              <w:rPr>
                <w:lang w:val="uk-UA"/>
              </w:rPr>
            </w:pPr>
            <w:r w:rsidRPr="004830E9">
              <w:rPr>
                <w:lang w:val="uk-UA"/>
              </w:rPr>
              <w:t>5</w:t>
            </w:r>
          </w:p>
        </w:tc>
        <w:tc>
          <w:tcPr>
            <w:tcW w:w="3427" w:type="dxa"/>
          </w:tcPr>
          <w:p w:rsidR="004C4AD4" w:rsidRPr="004830E9" w:rsidRDefault="004C4AD4" w:rsidP="00EC4564">
            <w:pPr>
              <w:rPr>
                <w:lang w:val="uk-UA"/>
              </w:rPr>
            </w:pPr>
            <w:proofErr w:type="spellStart"/>
            <w:r w:rsidRPr="004830E9">
              <w:rPr>
                <w:lang w:val="uk-UA"/>
              </w:rPr>
              <w:t>Обгрунтування</w:t>
            </w:r>
            <w:proofErr w:type="spellEnd"/>
            <w:r w:rsidRPr="004830E9">
              <w:rPr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538" w:type="dxa"/>
          </w:tcPr>
          <w:p w:rsidR="004C4AD4" w:rsidRPr="004830E9" w:rsidRDefault="004C4AD4" w:rsidP="00EC4564">
            <w:pPr>
              <w:jc w:val="both"/>
              <w:rPr>
                <w:lang w:val="uk-UA"/>
              </w:rPr>
            </w:pPr>
            <w:r w:rsidRPr="004830E9">
              <w:rPr>
                <w:lang w:val="uk-UA"/>
              </w:rPr>
              <w:t xml:space="preserve">Кошти державного бюджету України відповідно до Закону України  «Про державний бюджет України на 2022 рік» за КПКВК 6521050 «Медичне обслуговування і оздоровлення особового складу та утримання закладів дошкільної освіти Служби </w:t>
            </w:r>
            <w:proofErr w:type="spellStart"/>
            <w:r w:rsidRPr="004830E9">
              <w:rPr>
                <w:lang w:val="uk-UA"/>
              </w:rPr>
              <w:t>безпекиУкраїни</w:t>
            </w:r>
            <w:proofErr w:type="spellEnd"/>
            <w:r w:rsidRPr="004830E9">
              <w:rPr>
                <w:lang w:val="uk-UA"/>
              </w:rPr>
              <w:t>»</w:t>
            </w:r>
          </w:p>
        </w:tc>
      </w:tr>
      <w:tr w:rsidR="004830E9" w:rsidRPr="004830E9" w:rsidTr="00EC4564">
        <w:trPr>
          <w:trHeight w:val="360"/>
        </w:trPr>
        <w:tc>
          <w:tcPr>
            <w:tcW w:w="641" w:type="dxa"/>
          </w:tcPr>
          <w:p w:rsidR="004C4AD4" w:rsidRPr="004830E9" w:rsidRDefault="004C4AD4" w:rsidP="00EC4564">
            <w:pPr>
              <w:jc w:val="center"/>
              <w:rPr>
                <w:lang w:val="uk-UA"/>
              </w:rPr>
            </w:pPr>
            <w:r w:rsidRPr="004830E9">
              <w:rPr>
                <w:lang w:val="uk-UA"/>
              </w:rPr>
              <w:t>6</w:t>
            </w:r>
          </w:p>
        </w:tc>
        <w:tc>
          <w:tcPr>
            <w:tcW w:w="3427" w:type="dxa"/>
          </w:tcPr>
          <w:p w:rsidR="004C4AD4" w:rsidRPr="004830E9" w:rsidRDefault="004C4AD4" w:rsidP="00EC4564">
            <w:pPr>
              <w:rPr>
                <w:lang w:val="uk-UA"/>
              </w:rPr>
            </w:pPr>
            <w:proofErr w:type="spellStart"/>
            <w:r w:rsidRPr="004830E9">
              <w:rPr>
                <w:lang w:val="uk-UA"/>
              </w:rPr>
              <w:t>Обгрунтування</w:t>
            </w:r>
            <w:proofErr w:type="spellEnd"/>
            <w:r w:rsidRPr="004830E9">
              <w:rPr>
                <w:lang w:val="uk-UA"/>
              </w:rPr>
              <w:t xml:space="preserve"> очікуваної вартості</w:t>
            </w:r>
          </w:p>
        </w:tc>
        <w:tc>
          <w:tcPr>
            <w:tcW w:w="5538" w:type="dxa"/>
          </w:tcPr>
          <w:p w:rsidR="004C4AD4" w:rsidRPr="004830E9" w:rsidRDefault="004C4AD4" w:rsidP="00EC4564">
            <w:pPr>
              <w:jc w:val="both"/>
              <w:rPr>
                <w:lang w:val="uk-UA"/>
              </w:rPr>
            </w:pPr>
            <w:r w:rsidRPr="004830E9">
              <w:rPr>
                <w:lang w:val="uk-UA"/>
              </w:rPr>
              <w:t xml:space="preserve">Загальна очікувана вартість предмета закупівлі визначена за результатом моніторингу ринку  </w:t>
            </w:r>
            <w:proofErr w:type="spellStart"/>
            <w:r w:rsidRPr="004830E9">
              <w:rPr>
                <w:lang w:val="uk-UA"/>
              </w:rPr>
              <w:t>середньоринкових</w:t>
            </w:r>
            <w:proofErr w:type="spellEnd"/>
            <w:r w:rsidRPr="004830E9">
              <w:rPr>
                <w:lang w:val="uk-UA"/>
              </w:rPr>
              <w:t xml:space="preserve"> цін шляхом отримання інформації через мережу </w:t>
            </w:r>
            <w:r w:rsidRPr="004830E9">
              <w:rPr>
                <w:lang w:val="en-US"/>
              </w:rPr>
              <w:t>i</w:t>
            </w:r>
            <w:proofErr w:type="spellStart"/>
            <w:r w:rsidRPr="004830E9">
              <w:rPr>
                <w:lang w:val="uk-UA"/>
              </w:rPr>
              <w:t>nternet</w:t>
            </w:r>
            <w:proofErr w:type="spellEnd"/>
            <w:r w:rsidRPr="004830E9">
              <w:rPr>
                <w:lang w:val="uk-UA"/>
              </w:rPr>
              <w:t xml:space="preserve">, аналізу середньостатистичних цін, та становить </w:t>
            </w:r>
            <w:r w:rsidR="00144544" w:rsidRPr="004830E9">
              <w:rPr>
                <w:lang w:val="uk-UA"/>
              </w:rPr>
              <w:t xml:space="preserve"> </w:t>
            </w:r>
            <w:r w:rsidR="00370117" w:rsidRPr="004830E9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255</w:t>
            </w:r>
            <w:r w:rsidR="00370117" w:rsidRPr="004830E9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="00370117" w:rsidRPr="004830E9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000</w:t>
            </w:r>
            <w:r w:rsidR="00370117" w:rsidRPr="004830E9">
              <w:rPr>
                <w:lang w:val="uk-UA"/>
              </w:rPr>
              <w:t xml:space="preserve"> </w:t>
            </w:r>
            <w:r w:rsidRPr="004830E9">
              <w:rPr>
                <w:lang w:val="uk-UA"/>
              </w:rPr>
              <w:t>грн. з ПДВ</w:t>
            </w:r>
          </w:p>
        </w:tc>
      </w:tr>
      <w:bookmarkEnd w:id="0"/>
    </w:tbl>
    <w:p w:rsidR="00485758" w:rsidRPr="004830E9" w:rsidRDefault="00485758">
      <w:pPr>
        <w:rPr>
          <w:lang w:val="uk-UA"/>
        </w:rPr>
      </w:pPr>
    </w:p>
    <w:sectPr w:rsidR="00485758" w:rsidRPr="0048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3A"/>
    <w:rsid w:val="00144544"/>
    <w:rsid w:val="00206000"/>
    <w:rsid w:val="00370117"/>
    <w:rsid w:val="0042783A"/>
    <w:rsid w:val="004830E9"/>
    <w:rsid w:val="00485758"/>
    <w:rsid w:val="004C4AD4"/>
    <w:rsid w:val="0059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4C4A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4C4A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Ischenko</dc:creator>
  <cp:keywords/>
  <dc:description/>
  <cp:lastModifiedBy>Ischenko</cp:lastModifiedBy>
  <cp:revision>6</cp:revision>
  <cp:lastPrinted>2022-02-08T11:03:00Z</cp:lastPrinted>
  <dcterms:created xsi:type="dcterms:W3CDTF">2022-02-08T10:36:00Z</dcterms:created>
  <dcterms:modified xsi:type="dcterms:W3CDTF">2022-02-08T11:04:00Z</dcterms:modified>
</cp:coreProperties>
</file>