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AF2E08" w:rsidRDefault="000B1F80" w:rsidP="00C3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C31E90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1C4E46" w:rsidRDefault="000B1F80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F119BF" w:rsidRPr="001C4E46">
        <w:rPr>
          <w:rFonts w:ascii="Times New Roman" w:hAnsi="Times New Roman"/>
          <w:sz w:val="28"/>
          <w:szCs w:val="28"/>
        </w:rPr>
        <w:t xml:space="preserve">металеві ліжка, 2 лоти, код ДК 021:2015 -  39140000-5 (Меблі для дому): лот №1 – Двоярусні ліжка, код ДК 021:2015 - 39143110-0 - </w:t>
      </w:r>
      <w:r w:rsidR="005C5E02" w:rsidRPr="001C4E46">
        <w:rPr>
          <w:rFonts w:ascii="Times New Roman" w:hAnsi="Times New Roman"/>
          <w:sz w:val="28"/>
          <w:szCs w:val="28"/>
        </w:rPr>
        <w:t>Лі</w:t>
      </w:r>
      <w:r w:rsidR="00F119BF" w:rsidRPr="001C4E46">
        <w:rPr>
          <w:rFonts w:ascii="Times New Roman" w:hAnsi="Times New Roman"/>
          <w:sz w:val="28"/>
          <w:szCs w:val="28"/>
        </w:rPr>
        <w:t xml:space="preserve">жка та спальне приладдя і домашній текстиль; лот №2 – Триярусні ліжка на шість ліжкомісць, код ДК 021:2015 - 39143110-0 - </w:t>
      </w:r>
      <w:r w:rsidR="005C5E02" w:rsidRPr="001C4E46">
        <w:rPr>
          <w:rFonts w:ascii="Times New Roman" w:hAnsi="Times New Roman"/>
          <w:sz w:val="28"/>
          <w:szCs w:val="28"/>
        </w:rPr>
        <w:t>Л</w:t>
      </w:r>
      <w:r w:rsidR="00F119BF" w:rsidRPr="001C4E46">
        <w:rPr>
          <w:rFonts w:ascii="Times New Roman" w:hAnsi="Times New Roman"/>
          <w:sz w:val="28"/>
          <w:szCs w:val="28"/>
        </w:rPr>
        <w:t>іжка та спальне приладдя і домашній текстиль.</w:t>
      </w:r>
    </w:p>
    <w:p w:rsidR="00F119BF" w:rsidRPr="00CA14AD" w:rsidRDefault="000B1F80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A14AD" w:rsidRPr="00CA14AD">
        <w:rPr>
          <w:rFonts w:ascii="Times New Roman" w:hAnsi="Times New Roman"/>
          <w:sz w:val="28"/>
          <w:szCs w:val="28"/>
        </w:rPr>
        <w:t>UA-P-2023-</w:t>
      </w:r>
      <w:r w:rsidR="00223482">
        <w:rPr>
          <w:rFonts w:ascii="Times New Roman" w:hAnsi="Times New Roman"/>
          <w:sz w:val="28"/>
          <w:szCs w:val="28"/>
        </w:rPr>
        <w:t>04</w:t>
      </w:r>
      <w:r w:rsidR="00CA14AD" w:rsidRPr="00CA14AD">
        <w:rPr>
          <w:rFonts w:ascii="Times New Roman" w:hAnsi="Times New Roman"/>
          <w:sz w:val="28"/>
          <w:szCs w:val="28"/>
        </w:rPr>
        <w:t>-</w:t>
      </w:r>
      <w:r w:rsidR="00223482">
        <w:rPr>
          <w:rFonts w:ascii="Times New Roman" w:hAnsi="Times New Roman"/>
          <w:sz w:val="28"/>
          <w:szCs w:val="28"/>
        </w:rPr>
        <w:t>20</w:t>
      </w:r>
      <w:r w:rsidR="00CA14AD" w:rsidRPr="00CA14AD">
        <w:rPr>
          <w:rFonts w:ascii="Times New Roman" w:hAnsi="Times New Roman"/>
          <w:sz w:val="28"/>
          <w:szCs w:val="28"/>
        </w:rPr>
        <w:t>-</w:t>
      </w:r>
      <w:r w:rsidR="00223482">
        <w:rPr>
          <w:rFonts w:ascii="Times New Roman" w:hAnsi="Times New Roman"/>
          <w:sz w:val="28"/>
          <w:szCs w:val="28"/>
        </w:rPr>
        <w:t>011566</w:t>
      </w:r>
      <w:r w:rsidR="00CA14AD" w:rsidRPr="00CA14AD">
        <w:rPr>
          <w:rFonts w:ascii="Times New Roman" w:hAnsi="Times New Roman"/>
          <w:sz w:val="28"/>
          <w:szCs w:val="28"/>
        </w:rPr>
        <w:t>-</w:t>
      </w:r>
      <w:r w:rsidR="00223482">
        <w:rPr>
          <w:rFonts w:ascii="Times New Roman" w:hAnsi="Times New Roman"/>
          <w:sz w:val="28"/>
          <w:szCs w:val="28"/>
        </w:rPr>
        <w:t>а</w:t>
      </w:r>
      <w:r w:rsidR="00CA14AD" w:rsidRPr="00CA14AD">
        <w:rPr>
          <w:rFonts w:ascii="Times New Roman" w:hAnsi="Times New Roman"/>
          <w:sz w:val="28"/>
          <w:szCs w:val="28"/>
        </w:rPr>
        <w:t>.</w:t>
      </w:r>
    </w:p>
    <w:p w:rsidR="00C40371" w:rsidRPr="00F119BF" w:rsidRDefault="00C819C9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119BF" w:rsidRPr="00F119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19BF" w:rsidRPr="00F119BF">
        <w:rPr>
          <w:rFonts w:ascii="Times New Roman" w:eastAsia="Times New Roman" w:hAnsi="Times New Roman"/>
          <w:sz w:val="28"/>
          <w:szCs w:val="28"/>
          <w:lang w:eastAsia="ru-RU"/>
        </w:rPr>
        <w:t>068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19BF" w:rsidRPr="00F119BF">
        <w:rPr>
          <w:rFonts w:ascii="Times New Roman" w:eastAsia="Times New Roman" w:hAnsi="Times New Roman"/>
          <w:sz w:val="28"/>
          <w:szCs w:val="28"/>
          <w:lang w:eastAsia="ru-RU"/>
        </w:rPr>
        <w:t>700,00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характеристикам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металевих ліжок,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</w:t>
      </w:r>
      <w:r w:rsidR="00C375EB">
        <w:rPr>
          <w:rFonts w:ascii="Times New Roman" w:eastAsia="Times New Roman" w:hAnsi="Times New Roman"/>
          <w:sz w:val="28"/>
          <w:szCs w:val="28"/>
          <w:lang w:eastAsia="ru-RU"/>
        </w:rPr>
        <w:t xml:space="preserve"> (стандартні габаритні розміри дозволяють доукомплектовувати ліжка</w:t>
      </w:r>
      <w:r w:rsidR="00C375EB" w:rsidRPr="00C375E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матрацами</w:t>
      </w:r>
      <w:r w:rsidR="00BE51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стандартних розмірів</w:t>
      </w:r>
      <w:r w:rsidR="00C375EB" w:rsidRPr="00C375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85E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зазначені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сукупно визначають потрібний рівень якості і безпечності продукції, при організації оптимального використання простору у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бомбосховищах для створення належних умов розміщенні </w:t>
      </w:r>
      <w:r w:rsidR="00122BF6">
        <w:rPr>
          <w:rFonts w:ascii="Times New Roman" w:eastAsia="Times New Roman" w:hAnsi="Times New Roman"/>
          <w:sz w:val="28"/>
          <w:szCs w:val="28"/>
          <w:lang w:eastAsia="ru-RU"/>
        </w:rPr>
        <w:t xml:space="preserve">більшої кількості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особового складу при надзвичайних ситуаціях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F11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82910"/>
    <w:rsid w:val="00190E45"/>
    <w:rsid w:val="001B1DDC"/>
    <w:rsid w:val="001C4E46"/>
    <w:rsid w:val="001F3A51"/>
    <w:rsid w:val="001F7B53"/>
    <w:rsid w:val="00223482"/>
    <w:rsid w:val="00286C71"/>
    <w:rsid w:val="002D5AED"/>
    <w:rsid w:val="00347FC7"/>
    <w:rsid w:val="00370C4C"/>
    <w:rsid w:val="0038019F"/>
    <w:rsid w:val="003920C0"/>
    <w:rsid w:val="003B09E1"/>
    <w:rsid w:val="003D3DB9"/>
    <w:rsid w:val="003E2EC5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91F6F"/>
    <w:rsid w:val="00860788"/>
    <w:rsid w:val="008920DD"/>
    <w:rsid w:val="008946BF"/>
    <w:rsid w:val="008B26F8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9391E"/>
    <w:rsid w:val="00BB487F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94F1-440C-4DA9-A997-2DB0A92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Администратор</cp:lastModifiedBy>
  <cp:revision>34</cp:revision>
  <cp:lastPrinted>2023-04-20T09:18:00Z</cp:lastPrinted>
  <dcterms:created xsi:type="dcterms:W3CDTF">2021-03-04T11:04:00Z</dcterms:created>
  <dcterms:modified xsi:type="dcterms:W3CDTF">2023-04-21T12:53:00Z</dcterms:modified>
</cp:coreProperties>
</file>