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AC18D6" w:rsidP="0045501E">
      <w:pPr>
        <w:shd w:val="clear" w:color="auto" w:fill="FFFFFF"/>
        <w:spacing w:line="276" w:lineRule="auto"/>
        <w:jc w:val="both"/>
        <w:rPr>
          <w:color w:val="222222"/>
        </w:rPr>
      </w:pPr>
      <w:r>
        <w:rPr>
          <w:rFonts w:eastAsia="Calibri"/>
          <w:spacing w:val="-12"/>
          <w:lang w:eastAsia="en-US"/>
        </w:rPr>
        <w:t>субпродукти</w:t>
      </w:r>
      <w:r w:rsidR="0031633E" w:rsidRPr="0031633E">
        <w:rPr>
          <w:color w:val="222222"/>
        </w:rPr>
        <w:t xml:space="preserve">, </w:t>
      </w:r>
      <w:r>
        <w:rPr>
          <w:rFonts w:eastAsia="Calibri"/>
          <w:spacing w:val="-12"/>
          <w:lang w:eastAsia="en-US"/>
        </w:rPr>
        <w:t>М’ясо</w:t>
      </w:r>
      <w:r w:rsidR="0045501E" w:rsidRPr="0045501E">
        <w:t xml:space="preserve">, код ДК 021:2015 - </w:t>
      </w:r>
      <w:r w:rsidR="0083147C">
        <w:rPr>
          <w:rFonts w:eastAsia="Calibri"/>
          <w:spacing w:val="-12"/>
          <w:lang w:eastAsia="en-US"/>
        </w:rPr>
        <w:t>15</w:t>
      </w:r>
      <w:r>
        <w:rPr>
          <w:rFonts w:eastAsia="Calibri"/>
          <w:spacing w:val="-12"/>
          <w:lang w:eastAsia="en-US"/>
        </w:rPr>
        <w:t>11</w:t>
      </w:r>
      <w:r w:rsidR="00232687">
        <w:rPr>
          <w:rFonts w:eastAsia="Calibri"/>
          <w:spacing w:val="-12"/>
          <w:lang w:eastAsia="en-US"/>
        </w:rPr>
        <w:t>0000-</w:t>
      </w:r>
      <w:r>
        <w:rPr>
          <w:rFonts w:eastAsia="Calibri"/>
          <w:spacing w:val="-12"/>
          <w:lang w:eastAsia="en-US"/>
        </w:rPr>
        <w:t>2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31633E" w:rsidRPr="004D4626">
        <w:rPr>
          <w:b/>
          <w:color w:val="222222"/>
        </w:rPr>
        <w:t xml:space="preserve">Ідентифікатор закупівлі: </w:t>
      </w:r>
      <w:r w:rsidR="00232687" w:rsidRPr="004D4626">
        <w:rPr>
          <w:rFonts w:eastAsia="Calibri"/>
          <w:b/>
          <w:spacing w:val="-12"/>
          <w:lang w:val="en-US" w:eastAsia="en-US"/>
        </w:rPr>
        <w:t>UA</w:t>
      </w:r>
      <w:r w:rsidR="00AC18D6" w:rsidRPr="00AC18D6">
        <w:rPr>
          <w:rFonts w:eastAsia="Calibri"/>
          <w:b/>
          <w:spacing w:val="-12"/>
          <w:lang w:eastAsia="en-US"/>
        </w:rPr>
        <w:t>-2023-06-21-013316-a</w:t>
      </w:r>
      <w:r w:rsidR="0031633E" w:rsidRPr="004D4626">
        <w:rPr>
          <w:b/>
          <w:color w:val="222222"/>
        </w:rPr>
        <w:t>.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83147C">
        <w:rPr>
          <w:b/>
          <w:color w:val="222222"/>
        </w:rPr>
        <w:t>4.</w:t>
      </w:r>
      <w:r w:rsidR="0031633E" w:rsidRPr="0083147C">
        <w:rPr>
          <w:b/>
          <w:color w:val="222222"/>
        </w:rPr>
        <w:t xml:space="preserve">Очікувана вартість предмета закупівлі: </w:t>
      </w:r>
      <w:r w:rsidR="00106F8B">
        <w:rPr>
          <w:color w:val="222222"/>
        </w:rPr>
        <w:t>13</w:t>
      </w:r>
      <w:r w:rsidR="00232687" w:rsidRPr="004D4626">
        <w:rPr>
          <w:color w:val="222222"/>
        </w:rPr>
        <w:t>0 000</w:t>
      </w:r>
      <w:r w:rsidR="0031633E" w:rsidRPr="004D4626">
        <w:rPr>
          <w:color w:val="222222"/>
        </w:rPr>
        <w:t>,00 грн з урахуванням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AC18D6">
        <w:rPr>
          <w:color w:val="222222"/>
        </w:rPr>
        <w:t>субпродуктів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4D4626">
        <w:rPr>
          <w:color w:val="222222"/>
        </w:rPr>
        <w:t>в</w:t>
      </w:r>
      <w:r w:rsidR="00AC18D6">
        <w:rPr>
          <w:color w:val="222222"/>
        </w:rPr>
        <w:t>иробляються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</w:t>
      </w:r>
      <w:r w:rsidR="0057068D">
        <w:rPr>
          <w:color w:val="222222"/>
        </w:rPr>
        <w:t xml:space="preserve"> та співробітників</w:t>
      </w:r>
      <w:r w:rsidR="004D4626">
        <w:rPr>
          <w:color w:val="222222"/>
        </w:rPr>
        <w:t xml:space="preserve">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2023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592F78" w:rsidRDefault="00592F78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</w:p>
    <w:p w:rsidR="00592F78" w:rsidRDefault="00592F78" w:rsidP="00592F78">
      <w:pPr>
        <w:pStyle w:val="a5"/>
        <w:shd w:val="clear" w:color="auto" w:fill="FFFFFF"/>
        <w:ind w:left="0" w:firstLine="708"/>
        <w:rPr>
          <w:color w:val="222222"/>
        </w:rPr>
      </w:pPr>
    </w:p>
    <w:p w:rsidR="00102468" w:rsidRPr="0031633E" w:rsidRDefault="00102468" w:rsidP="0031633E">
      <w:pPr>
        <w:spacing w:line="276" w:lineRule="auto"/>
        <w:jc w:val="both"/>
      </w:pPr>
      <w:bookmarkStart w:id="0" w:name="_GoBack"/>
      <w:bookmarkEnd w:id="0"/>
    </w:p>
    <w:sectPr w:rsidR="00102468" w:rsidRPr="0031633E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06F8B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C27BC"/>
    <w:rsid w:val="002C6DDC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A4DB7"/>
    <w:rsid w:val="004B0DCA"/>
    <w:rsid w:val="004B1EBF"/>
    <w:rsid w:val="004B3549"/>
    <w:rsid w:val="004D4626"/>
    <w:rsid w:val="004E2586"/>
    <w:rsid w:val="004E3437"/>
    <w:rsid w:val="0050587A"/>
    <w:rsid w:val="00522F5F"/>
    <w:rsid w:val="00526D5F"/>
    <w:rsid w:val="00530E4F"/>
    <w:rsid w:val="005361ED"/>
    <w:rsid w:val="0054146D"/>
    <w:rsid w:val="005531C2"/>
    <w:rsid w:val="00554C38"/>
    <w:rsid w:val="00561E74"/>
    <w:rsid w:val="0057068D"/>
    <w:rsid w:val="00591B3E"/>
    <w:rsid w:val="00592F78"/>
    <w:rsid w:val="00597A00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F6B2F"/>
    <w:rsid w:val="00803963"/>
    <w:rsid w:val="008044F6"/>
    <w:rsid w:val="0081224B"/>
    <w:rsid w:val="008148B2"/>
    <w:rsid w:val="00817B9E"/>
    <w:rsid w:val="0083147C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C18D6"/>
    <w:rsid w:val="00AD2371"/>
    <w:rsid w:val="00AF3505"/>
    <w:rsid w:val="00B045F1"/>
    <w:rsid w:val="00B132F5"/>
    <w:rsid w:val="00B14935"/>
    <w:rsid w:val="00B17F79"/>
    <w:rsid w:val="00B2536A"/>
    <w:rsid w:val="00B402A6"/>
    <w:rsid w:val="00B55CD4"/>
    <w:rsid w:val="00B61994"/>
    <w:rsid w:val="00B6301C"/>
    <w:rsid w:val="00B66759"/>
    <w:rsid w:val="00BB181D"/>
    <w:rsid w:val="00BB1938"/>
    <w:rsid w:val="00BC6F8B"/>
    <w:rsid w:val="00BD628C"/>
    <w:rsid w:val="00BE64B1"/>
    <w:rsid w:val="00BF7D5C"/>
    <w:rsid w:val="00C16270"/>
    <w:rsid w:val="00C21971"/>
    <w:rsid w:val="00C319AB"/>
    <w:rsid w:val="00C34393"/>
    <w:rsid w:val="00C46554"/>
    <w:rsid w:val="00C530A1"/>
    <w:rsid w:val="00C6122E"/>
    <w:rsid w:val="00C676ED"/>
    <w:rsid w:val="00C81E0D"/>
    <w:rsid w:val="00C832A9"/>
    <w:rsid w:val="00C873B5"/>
    <w:rsid w:val="00C91ADC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569DE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180B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B0A5-8736-4D4B-9595-CE4FB31E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Master</cp:lastModifiedBy>
  <cp:revision>30</cp:revision>
  <cp:lastPrinted>2023-06-22T13:32:00Z</cp:lastPrinted>
  <dcterms:created xsi:type="dcterms:W3CDTF">2023-04-17T08:46:00Z</dcterms:created>
  <dcterms:modified xsi:type="dcterms:W3CDTF">2023-06-22T14:17:00Z</dcterms:modified>
</cp:coreProperties>
</file>