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ACF85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75180BF0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68EE23C" w14:textId="77777777" w:rsidR="00C62B70" w:rsidRPr="00C62B70" w:rsidRDefault="00C62B70" w:rsidP="00C62B70">
      <w:pPr>
        <w:ind w:firstLine="357"/>
        <w:jc w:val="both"/>
        <w:rPr>
          <w:rFonts w:eastAsia="Times New Roman" w:cs="Times New Roman"/>
          <w:b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940"/>
        <w:gridCol w:w="5391"/>
      </w:tblGrid>
      <w:tr w:rsidR="00C62B70" w:rsidRPr="00946738" w14:paraId="15ECF447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EEF1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508B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9FFBF" w14:textId="73CBB929" w:rsidR="00987FB8" w:rsidRPr="00946738" w:rsidRDefault="00946738" w:rsidP="00A335F2">
            <w:pPr>
              <w:ind w:left="33" w:hanging="33"/>
              <w:jc w:val="both"/>
              <w:rPr>
                <w:rFonts w:eastAsia="Times New Roman" w:cs="Times New Roman"/>
                <w:bCs/>
                <w:sz w:val="32"/>
                <w:lang w:val="uk-UA"/>
              </w:rPr>
            </w:pPr>
            <w:proofErr w:type="spellStart"/>
            <w:r w:rsidRPr="00946738">
              <w:rPr>
                <w:bCs/>
                <w:szCs w:val="24"/>
                <w:lang w:val="uk-UA"/>
              </w:rPr>
              <w:t>Відеоендоскоп</w:t>
            </w:r>
            <w:proofErr w:type="spellEnd"/>
            <w:r w:rsidR="00B60B81" w:rsidRPr="00946738">
              <w:rPr>
                <w:szCs w:val="24"/>
                <w:lang w:val="uk-UA"/>
              </w:rPr>
              <w:t xml:space="preserve">, </w:t>
            </w:r>
            <w:r w:rsidR="00432BAA" w:rsidRPr="00946738">
              <w:rPr>
                <w:bCs/>
                <w:szCs w:val="24"/>
                <w:lang w:val="uk-UA"/>
              </w:rPr>
              <w:t xml:space="preserve">код </w:t>
            </w:r>
            <w:r w:rsidR="00432BAA" w:rsidRPr="00946738">
              <w:rPr>
                <w:szCs w:val="24"/>
                <w:lang w:val="uk-UA"/>
              </w:rPr>
              <w:t>ДК 021:2015 (</w:t>
            </w:r>
            <w:r w:rsidR="00432BAA" w:rsidRPr="00432BAA">
              <w:rPr>
                <w:szCs w:val="24"/>
              </w:rPr>
              <w:t>CPV</w:t>
            </w:r>
            <w:r w:rsidR="00432BAA" w:rsidRPr="00946738">
              <w:rPr>
                <w:szCs w:val="24"/>
                <w:lang w:val="uk-UA"/>
              </w:rPr>
              <w:t xml:space="preserve">) </w:t>
            </w:r>
            <w:r w:rsidRPr="00946738">
              <w:rPr>
                <w:szCs w:val="24"/>
                <w:lang w:val="uk-UA"/>
              </w:rPr>
              <w:t>32320000-2</w:t>
            </w:r>
            <w:r w:rsidR="00432BAA" w:rsidRPr="00946738">
              <w:rPr>
                <w:szCs w:val="24"/>
                <w:lang w:val="uk-UA"/>
              </w:rPr>
              <w:t xml:space="preserve"> «</w:t>
            </w:r>
            <w:r w:rsidRPr="00946738">
              <w:rPr>
                <w:szCs w:val="24"/>
                <w:lang w:val="uk-UA"/>
              </w:rPr>
              <w:t>Телевізійне й ауд</w:t>
            </w:r>
            <w:r>
              <w:rPr>
                <w:szCs w:val="24"/>
                <w:lang w:val="uk-UA"/>
              </w:rPr>
              <w:t>іовізуальне обладнання</w:t>
            </w:r>
            <w:r w:rsidR="00432BAA" w:rsidRPr="00946738">
              <w:rPr>
                <w:szCs w:val="24"/>
                <w:lang w:val="uk-UA"/>
              </w:rPr>
              <w:t>»</w:t>
            </w:r>
          </w:p>
          <w:p w14:paraId="326CE07D" w14:textId="3FCBA551" w:rsidR="00C62B70" w:rsidRPr="00C62B70" w:rsidRDefault="00C62B70" w:rsidP="00A335F2">
            <w:pPr>
              <w:ind w:left="175" w:hanging="175"/>
              <w:rPr>
                <w:rFonts w:eastAsia="Times New Roman" w:cs="Times New Roman"/>
                <w:lang w:val="uk-UA"/>
              </w:rPr>
            </w:pPr>
          </w:p>
        </w:tc>
      </w:tr>
      <w:tr w:rsidR="00C62B70" w:rsidRPr="00987FB8" w14:paraId="4F4A5826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0B9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FB8C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F336" w14:textId="5FC2E135" w:rsidR="00C62B70" w:rsidRPr="00987FB8" w:rsidRDefault="00833357" w:rsidP="00B60B81">
            <w:pPr>
              <w:snapToGrid w:val="0"/>
              <w:jc w:val="both"/>
              <w:rPr>
                <w:rFonts w:eastAsia="Times New Roman" w:cs="Times New Roman"/>
              </w:rPr>
            </w:pPr>
            <w:r w:rsidRPr="00833357">
              <w:rPr>
                <w:rFonts w:eastAsia="Times New Roman" w:cs="Times New Roman"/>
              </w:rPr>
              <w:t>UA</w:t>
            </w:r>
            <w:r w:rsidRPr="00987FB8">
              <w:rPr>
                <w:rFonts w:eastAsia="Times New Roman" w:cs="Times New Roman"/>
                <w:lang w:val="uk-UA"/>
              </w:rPr>
              <w:t>-</w:t>
            </w:r>
            <w:r w:rsidR="00432BAA">
              <w:rPr>
                <w:rFonts w:eastAsia="Times New Roman" w:cs="Times New Roman"/>
              </w:rPr>
              <w:t>2023-</w:t>
            </w:r>
            <w:r w:rsidR="00B60B81">
              <w:rPr>
                <w:rFonts w:eastAsia="Times New Roman" w:cs="Times New Roman"/>
                <w:lang w:val="uk-UA"/>
              </w:rPr>
              <w:t>0</w:t>
            </w:r>
            <w:r w:rsidR="00D53D43">
              <w:rPr>
                <w:rFonts w:eastAsia="Times New Roman" w:cs="Times New Roman"/>
                <w:lang w:val="uk-UA"/>
              </w:rPr>
              <w:t>8</w:t>
            </w:r>
            <w:r w:rsidR="00432BAA">
              <w:rPr>
                <w:rFonts w:eastAsia="Times New Roman" w:cs="Times New Roman"/>
              </w:rPr>
              <w:t>-</w:t>
            </w:r>
            <w:r w:rsidR="0028389B">
              <w:rPr>
                <w:rFonts w:eastAsia="Times New Roman" w:cs="Times New Roman"/>
                <w:lang w:val="uk-UA"/>
              </w:rPr>
              <w:t>2</w:t>
            </w:r>
            <w:r w:rsidR="00946738">
              <w:rPr>
                <w:rFonts w:eastAsia="Times New Roman" w:cs="Times New Roman"/>
                <w:lang w:val="uk-UA"/>
              </w:rPr>
              <w:t>8</w:t>
            </w:r>
            <w:r w:rsidR="00987FB8">
              <w:rPr>
                <w:rFonts w:eastAsia="Times New Roman" w:cs="Times New Roman"/>
              </w:rPr>
              <w:t>-</w:t>
            </w:r>
            <w:r w:rsidR="00B60B81">
              <w:rPr>
                <w:rFonts w:eastAsia="Times New Roman" w:cs="Times New Roman"/>
                <w:lang w:val="uk-UA"/>
              </w:rPr>
              <w:t>0</w:t>
            </w:r>
            <w:r w:rsidR="00D53D43">
              <w:rPr>
                <w:rFonts w:eastAsia="Times New Roman" w:cs="Times New Roman"/>
                <w:lang w:val="uk-UA"/>
              </w:rPr>
              <w:t>0</w:t>
            </w:r>
            <w:r w:rsidR="00946738">
              <w:rPr>
                <w:rFonts w:eastAsia="Times New Roman" w:cs="Times New Roman"/>
                <w:lang w:val="uk-UA"/>
              </w:rPr>
              <w:t>4031</w:t>
            </w:r>
            <w:r w:rsidR="00987FB8">
              <w:rPr>
                <w:rFonts w:eastAsia="Times New Roman" w:cs="Times New Roman"/>
              </w:rPr>
              <w:t>-a</w:t>
            </w:r>
          </w:p>
        </w:tc>
      </w:tr>
      <w:tr w:rsidR="00C62B70" w:rsidRPr="00D53D43" w14:paraId="28F4AD91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9B78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397E" w14:textId="77777777" w:rsidR="00C62B70" w:rsidRPr="00C62B70" w:rsidRDefault="00C62B70" w:rsidP="00EC2BC7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43A8" w14:textId="304E860B" w:rsidR="00C43DF2" w:rsidRPr="00C43DF2" w:rsidRDefault="00FD41D3" w:rsidP="00C43DF2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1</w:t>
            </w:r>
            <w:r w:rsidR="00946738">
              <w:rPr>
                <w:rFonts w:eastAsia="Times New Roman" w:cs="Times New Roman"/>
                <w:lang w:val="uk-UA"/>
              </w:rPr>
              <w:t>97</w:t>
            </w:r>
            <w:r>
              <w:rPr>
                <w:rFonts w:eastAsia="Times New Roman" w:cs="Times New Roman"/>
                <w:lang w:val="uk-UA"/>
              </w:rPr>
              <w:t xml:space="preserve"> 000</w:t>
            </w:r>
            <w:r w:rsidR="00C43DF2" w:rsidRPr="00C43DF2">
              <w:rPr>
                <w:rFonts w:eastAsia="Times New Roman" w:cs="Times New Roman"/>
                <w:lang w:val="uk-UA"/>
              </w:rPr>
              <w:t>,00 грн.:</w:t>
            </w:r>
          </w:p>
          <w:p w14:paraId="29BBE95F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</w:t>
            </w:r>
            <w:r w:rsidR="00EC2BC7">
              <w:rPr>
                <w:rFonts w:eastAsia="Times New Roman" w:cs="Times New Roman"/>
                <w:lang w:val="uk-UA"/>
              </w:rPr>
              <w:t xml:space="preserve"> зазначеного предмету закупівлі</w:t>
            </w:r>
          </w:p>
        </w:tc>
      </w:tr>
      <w:tr w:rsidR="00C62B70" w:rsidRPr="00D53D43" w14:paraId="292F688B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552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FCA7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8F0D" w14:textId="76387C4B" w:rsidR="00C62B70" w:rsidRPr="00C62B70" w:rsidRDefault="00FD41D3" w:rsidP="00C62B70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ru-RU"/>
              </w:rPr>
              <w:t>1</w:t>
            </w:r>
            <w:r w:rsidR="00946738">
              <w:rPr>
                <w:rFonts w:eastAsia="Times New Roman" w:cs="Times New Roman"/>
                <w:lang w:val="ru-RU"/>
              </w:rPr>
              <w:t>97</w:t>
            </w:r>
            <w:r>
              <w:rPr>
                <w:rFonts w:eastAsia="Times New Roman" w:cs="Times New Roman"/>
                <w:lang w:val="ru-RU"/>
              </w:rPr>
              <w:t xml:space="preserve"> 000</w:t>
            </w:r>
            <w:r w:rsidR="00987FB8">
              <w:rPr>
                <w:rFonts w:eastAsia="Times New Roman" w:cs="Times New Roman"/>
                <w:lang w:val="uk-UA"/>
              </w:rPr>
              <w:t>,00</w:t>
            </w:r>
            <w:r w:rsidR="00C62B70" w:rsidRPr="00C62B70">
              <w:rPr>
                <w:rFonts w:eastAsia="Times New Roman" w:cs="Times New Roman"/>
                <w:lang w:val="uk-UA"/>
              </w:rPr>
              <w:t xml:space="preserve"> грн. </w:t>
            </w:r>
          </w:p>
          <w:p w14:paraId="4C27AD47" w14:textId="3DB527CB" w:rsidR="00C62B70" w:rsidRPr="00C62B70" w:rsidRDefault="00C62B70" w:rsidP="00B60B81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Розмір бюджетного призначення визначений відповідно до розрахунків витрат коштів за КЕКВ</w:t>
            </w:r>
            <w:r w:rsidR="00987FB8">
              <w:rPr>
                <w:rFonts w:eastAsia="Times New Roman" w:cs="Times New Roman"/>
                <w:lang w:val="uk-UA"/>
              </w:rPr>
              <w:t xml:space="preserve"> </w:t>
            </w:r>
            <w:r w:rsidR="00FD41D3">
              <w:rPr>
                <w:rFonts w:eastAsia="Times New Roman" w:cs="Times New Roman"/>
                <w:lang w:val="uk-UA"/>
              </w:rPr>
              <w:t>31</w:t>
            </w:r>
            <w:r w:rsidR="0028389B">
              <w:rPr>
                <w:rFonts w:eastAsia="Times New Roman" w:cs="Times New Roman"/>
                <w:lang w:val="uk-UA"/>
              </w:rPr>
              <w:t>10</w:t>
            </w:r>
            <w:r w:rsidR="00EC2BC7">
              <w:rPr>
                <w:rFonts w:eastAsia="Times New Roman" w:cs="Times New Roman"/>
                <w:lang w:val="uk-UA"/>
              </w:rPr>
              <w:t xml:space="preserve"> до кошторису на 202</w:t>
            </w:r>
            <w:r w:rsidR="00987FB8">
              <w:rPr>
                <w:rFonts w:eastAsia="Times New Roman" w:cs="Times New Roman"/>
                <w:lang w:val="uk-UA"/>
              </w:rPr>
              <w:t>3</w:t>
            </w:r>
            <w:r w:rsidR="00EC2BC7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C62B70" w:rsidRPr="00D53D43" w14:paraId="513E4825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579E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07F0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5D3A" w14:textId="77777777" w:rsidR="00C62B70" w:rsidRPr="00C62B70" w:rsidRDefault="00C62B70" w:rsidP="00C62B70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 w:rsidR="00EC2BC7"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5D62979E" w14:textId="77777777" w:rsidR="00C62B70" w:rsidRPr="00C62B70" w:rsidRDefault="00C62B70" w:rsidP="00C62B70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2A5F82FC" w14:textId="77777777" w:rsidR="00B039CB" w:rsidRPr="00EC2BC7" w:rsidRDefault="00B039CB">
      <w:pPr>
        <w:rPr>
          <w:lang w:val="uk-UA"/>
        </w:rPr>
      </w:pPr>
    </w:p>
    <w:sectPr w:rsidR="00B039CB" w:rsidRPr="00EC2BC7" w:rsidSect="00E42916">
      <w:footerReference w:type="default" r:id="rId7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5683F" w14:textId="77777777" w:rsidR="00D12166" w:rsidRDefault="00D12166">
      <w:r>
        <w:separator/>
      </w:r>
    </w:p>
  </w:endnote>
  <w:endnote w:type="continuationSeparator" w:id="0">
    <w:p w14:paraId="39C77222" w14:textId="77777777" w:rsidR="00D12166" w:rsidRDefault="00D1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56400" w14:textId="77777777" w:rsidR="006245C3" w:rsidRDefault="00946738" w:rsidP="006F5EBD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33D11" w14:textId="77777777" w:rsidR="00D12166" w:rsidRDefault="00D12166">
      <w:r>
        <w:separator/>
      </w:r>
    </w:p>
  </w:footnote>
  <w:footnote w:type="continuationSeparator" w:id="0">
    <w:p w14:paraId="7BEB1BBD" w14:textId="77777777" w:rsidR="00D12166" w:rsidRDefault="00D12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34125"/>
    <w:multiLevelType w:val="hybridMultilevel"/>
    <w:tmpl w:val="BD026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70"/>
    <w:rsid w:val="00087D24"/>
    <w:rsid w:val="001139C7"/>
    <w:rsid w:val="00125B15"/>
    <w:rsid w:val="0022151C"/>
    <w:rsid w:val="002718D1"/>
    <w:rsid w:val="0028389B"/>
    <w:rsid w:val="00415B97"/>
    <w:rsid w:val="00432BAA"/>
    <w:rsid w:val="00571C02"/>
    <w:rsid w:val="0072466C"/>
    <w:rsid w:val="00747ADB"/>
    <w:rsid w:val="007F60B5"/>
    <w:rsid w:val="00833357"/>
    <w:rsid w:val="00946738"/>
    <w:rsid w:val="00965635"/>
    <w:rsid w:val="00987FB8"/>
    <w:rsid w:val="00A335F2"/>
    <w:rsid w:val="00B039CB"/>
    <w:rsid w:val="00B2574C"/>
    <w:rsid w:val="00B60B81"/>
    <w:rsid w:val="00C43DF2"/>
    <w:rsid w:val="00C62B70"/>
    <w:rsid w:val="00CA4F46"/>
    <w:rsid w:val="00D12166"/>
    <w:rsid w:val="00D53D43"/>
    <w:rsid w:val="00EC2BC7"/>
    <w:rsid w:val="00FA3A6D"/>
    <w:rsid w:val="00FD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78FEF"/>
  <w14:defaultImageDpi w14:val="300"/>
  <w15:docId w15:val="{ECF41E34-7A28-4A48-81ED-773D1D8C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Мусієнко Оксана Леонідівна</cp:lastModifiedBy>
  <cp:revision>2</cp:revision>
  <dcterms:created xsi:type="dcterms:W3CDTF">2023-08-28T14:48:00Z</dcterms:created>
  <dcterms:modified xsi:type="dcterms:W3CDTF">2023-08-28T14:48:00Z</dcterms:modified>
</cp:coreProperties>
</file>