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AC00CE" w:rsidRDefault="00F75DBE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Бензин А-95</w:t>
            </w:r>
            <w:r w:rsidR="00DE7925" w:rsidRPr="00AC0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 талонах номіналом 10- 20 літрів)</w:t>
            </w:r>
            <w:r w:rsidR="003849CF" w:rsidRPr="00AC0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="003849CF" w:rsidRPr="00AC00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Дизельне</w:t>
            </w:r>
            <w:proofErr w:type="spellEnd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паливо</w:t>
            </w:r>
            <w:proofErr w:type="spellEnd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 xml:space="preserve"> (в талонах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номіналом</w:t>
            </w:r>
            <w:proofErr w:type="spellEnd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 xml:space="preserve"> 10-20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літрів</w:t>
            </w:r>
            <w:proofErr w:type="spellEnd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)</w:t>
            </w:r>
          </w:p>
          <w:p w:rsidR="00A25C3A" w:rsidRPr="00AC00CE" w:rsidRDefault="00DE7925" w:rsidP="00F75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E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згідно Єдиного закупівельного словника </w:t>
            </w:r>
            <w:proofErr w:type="spellStart"/>
            <w:r w:rsidRPr="00AC00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C00CE">
              <w:rPr>
                <w:rFonts w:ascii="Times New Roman" w:hAnsi="Times New Roman" w:cs="Times New Roman"/>
                <w:sz w:val="24"/>
                <w:szCs w:val="24"/>
              </w:rPr>
              <w:t xml:space="preserve"> 021 2015, наступної категорії: 09130000-9</w:t>
            </w:r>
            <w:r w:rsidR="00C83543" w:rsidRPr="00AC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0CE">
              <w:rPr>
                <w:rFonts w:ascii="Times New Roman" w:hAnsi="Times New Roman" w:cs="Times New Roman"/>
                <w:sz w:val="24"/>
                <w:szCs w:val="24"/>
              </w:rPr>
              <w:t>Нафта і дистиляти (0913</w:t>
            </w:r>
            <w:r w:rsidR="00F75DBE" w:rsidRPr="00AC00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00CE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F75DBE" w:rsidRPr="00AC00CE">
              <w:rPr>
                <w:rFonts w:ascii="Times New Roman" w:hAnsi="Times New Roman" w:cs="Times New Roman"/>
                <w:sz w:val="24"/>
                <w:szCs w:val="24"/>
              </w:rPr>
              <w:t>3 Бензин</w:t>
            </w:r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; 09134200-9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Дизельне</w:t>
            </w:r>
            <w:proofErr w:type="spellEnd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паливо</w:t>
            </w:r>
            <w:proofErr w:type="spellEnd"/>
            <w:r w:rsidRPr="00AC0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4571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особливостями</w:t>
            </w:r>
            <w:proofErr w:type="spellEnd"/>
            <w:r w:rsidR="00A25C3A"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4F5286" w:rsidRDefault="004F5286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UA-2023-09-07-014139-a</w:t>
            </w:r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 xml:space="preserve">Очікувана вартість закупівлі </w:t>
            </w:r>
            <w:r w:rsidR="00A00FD9" w:rsidRPr="00945719">
              <w:rPr>
                <w:sz w:val="24"/>
              </w:rPr>
              <w:t xml:space="preserve">предмету закупівлі </w:t>
            </w:r>
            <w:r w:rsidRPr="00945719">
              <w:rPr>
                <w:sz w:val="24"/>
              </w:rPr>
              <w:t xml:space="preserve">становить </w:t>
            </w:r>
            <w:r w:rsidR="00DE7925" w:rsidRPr="00945719">
              <w:rPr>
                <w:sz w:val="24"/>
              </w:rPr>
              <w:t>1</w:t>
            </w:r>
            <w:r w:rsidR="003849CF">
              <w:rPr>
                <w:sz w:val="24"/>
              </w:rPr>
              <w:t>70</w:t>
            </w:r>
            <w:r w:rsidR="00C83543">
              <w:rPr>
                <w:sz w:val="24"/>
              </w:rPr>
              <w:t>000</w:t>
            </w:r>
            <w:r w:rsidR="00DE7925" w:rsidRPr="00945719">
              <w:rPr>
                <w:sz w:val="24"/>
              </w:rPr>
              <w:t xml:space="preserve">,00 </w:t>
            </w:r>
            <w:r w:rsidR="00C83543">
              <w:rPr>
                <w:sz w:val="24"/>
              </w:rPr>
              <w:t xml:space="preserve">грн. </w:t>
            </w:r>
            <w:r w:rsidR="00DE7925" w:rsidRPr="00945719">
              <w:rPr>
                <w:sz w:val="24"/>
              </w:rPr>
              <w:t xml:space="preserve">(Сто </w:t>
            </w:r>
            <w:r w:rsidR="003849CF">
              <w:rPr>
                <w:sz w:val="24"/>
              </w:rPr>
              <w:t xml:space="preserve">сімдесят </w:t>
            </w:r>
            <w:r w:rsidR="00DE7925" w:rsidRPr="00945719">
              <w:rPr>
                <w:sz w:val="24"/>
              </w:rPr>
              <w:t xml:space="preserve">тисяч </w:t>
            </w:r>
            <w:r w:rsidR="00C83543">
              <w:rPr>
                <w:sz w:val="24"/>
              </w:rPr>
              <w:t>грн</w:t>
            </w:r>
            <w:r w:rsidR="00DE7925" w:rsidRPr="00945719">
              <w:rPr>
                <w:sz w:val="24"/>
              </w:rPr>
              <w:t>. 00 коп.)</w:t>
            </w:r>
            <w:r w:rsidR="008E7133" w:rsidRPr="00945719">
              <w:rPr>
                <w:sz w:val="24"/>
              </w:rPr>
              <w:t>.</w:t>
            </w:r>
          </w:p>
          <w:p w:rsidR="00A25C3A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>Джерело фінансування – кошти загального</w:t>
            </w:r>
            <w:r w:rsidR="00332C1C" w:rsidRPr="00945719">
              <w:rPr>
                <w:sz w:val="24"/>
              </w:rPr>
              <w:t xml:space="preserve"> та спеціального фондів</w:t>
            </w:r>
            <w:r w:rsidRPr="0094571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FC643D" w:rsidRDefault="00E31B48" w:rsidP="004F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4F5286">
              <w:rPr>
                <w:rFonts w:ascii="Times New Roman" w:hAnsi="Times New Roman" w:cs="Times New Roman"/>
                <w:sz w:val="24"/>
                <w:szCs w:val="24"/>
              </w:rPr>
              <w:t xml:space="preserve"> наданої ТОВ «СИНЕРГІЯ СИСТЕМ»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86">
              <w:rPr>
                <w:rFonts w:ascii="Times New Roman" w:hAnsi="Times New Roman" w:cs="Times New Roman"/>
                <w:sz w:val="24"/>
                <w:szCs w:val="24"/>
              </w:rPr>
              <w:t xml:space="preserve">та такої яка 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міститься в мережі Інтернет на сайті </w:t>
            </w:r>
            <w:r w:rsidR="00F75DBE" w:rsidRPr="00E31B48">
              <w:rPr>
                <w:rFonts w:ascii="Times New Roman" w:hAnsi="Times New Roman" w:cs="Times New Roman"/>
                <w:sz w:val="24"/>
                <w:szCs w:val="24"/>
              </w:rPr>
              <w:t>Мінфін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 (Індекси)</w:t>
            </w:r>
            <w:r w:rsidR="00F75DBE"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hyperlink r:id="rId5" w:history="1">
              <w:r w:rsidR="00F75DBE" w:rsidRPr="00413F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https://index.minfin.com.ua/ua/markets/fuel/reg/odesskaya/</w:t>
              </w:r>
            </w:hyperlink>
            <w:r w:rsidR="00F75DBE" w:rsidRPr="00E31B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52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1142BA"/>
    <w:rsid w:val="00121964"/>
    <w:rsid w:val="00133F2C"/>
    <w:rsid w:val="001C58B1"/>
    <w:rsid w:val="002510C1"/>
    <w:rsid w:val="002C0563"/>
    <w:rsid w:val="002D1D5D"/>
    <w:rsid w:val="00304202"/>
    <w:rsid w:val="00332C1C"/>
    <w:rsid w:val="00364CAF"/>
    <w:rsid w:val="00374689"/>
    <w:rsid w:val="003849CF"/>
    <w:rsid w:val="00391AD4"/>
    <w:rsid w:val="004444A2"/>
    <w:rsid w:val="00462261"/>
    <w:rsid w:val="004D0F02"/>
    <w:rsid w:val="004D3332"/>
    <w:rsid w:val="004F5286"/>
    <w:rsid w:val="00520151"/>
    <w:rsid w:val="005A5E77"/>
    <w:rsid w:val="005D3F45"/>
    <w:rsid w:val="00607E47"/>
    <w:rsid w:val="006261FE"/>
    <w:rsid w:val="00652B73"/>
    <w:rsid w:val="0066107E"/>
    <w:rsid w:val="006F35A5"/>
    <w:rsid w:val="00740CC6"/>
    <w:rsid w:val="007666F0"/>
    <w:rsid w:val="007B43C4"/>
    <w:rsid w:val="0080649E"/>
    <w:rsid w:val="00850397"/>
    <w:rsid w:val="00856075"/>
    <w:rsid w:val="008E7133"/>
    <w:rsid w:val="008F138B"/>
    <w:rsid w:val="00945719"/>
    <w:rsid w:val="00951092"/>
    <w:rsid w:val="009B0394"/>
    <w:rsid w:val="009D1C1C"/>
    <w:rsid w:val="009D42BE"/>
    <w:rsid w:val="009F69DE"/>
    <w:rsid w:val="00A00FD9"/>
    <w:rsid w:val="00A13CF3"/>
    <w:rsid w:val="00A25C3A"/>
    <w:rsid w:val="00A40EA9"/>
    <w:rsid w:val="00A56736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868D4"/>
    <w:rsid w:val="00BE0E29"/>
    <w:rsid w:val="00BE43D5"/>
    <w:rsid w:val="00BF2C73"/>
    <w:rsid w:val="00C772DC"/>
    <w:rsid w:val="00C77432"/>
    <w:rsid w:val="00C83543"/>
    <w:rsid w:val="00CE156F"/>
    <w:rsid w:val="00D4137F"/>
    <w:rsid w:val="00DE7925"/>
    <w:rsid w:val="00E2164F"/>
    <w:rsid w:val="00E31B48"/>
    <w:rsid w:val="00EB6A13"/>
    <w:rsid w:val="00ED6DB5"/>
    <w:rsid w:val="00F65C0F"/>
    <w:rsid w:val="00F75DBE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dex.minfin.com.ua/ua/markets/fuel/reg/odessk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8</cp:revision>
  <cp:lastPrinted>2021-12-30T10:40:00Z</cp:lastPrinted>
  <dcterms:created xsi:type="dcterms:W3CDTF">2022-10-31T14:28:00Z</dcterms:created>
  <dcterms:modified xsi:type="dcterms:W3CDTF">2023-09-08T06:40:00Z</dcterms:modified>
</cp:coreProperties>
</file>