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Інформація щодо виконання вимог</w:t>
      </w:r>
    </w:p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пункту 4¹ постанови Кабінету Міністрів України від 11.10.2016 №710</w:t>
      </w:r>
    </w:p>
    <w:p w:rsidR="00BF2C73" w:rsidRPr="00BF2C73" w:rsidRDefault="00BF2C7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269"/>
        <w:gridCol w:w="7512"/>
      </w:tblGrid>
      <w:tr w:rsidR="00A56736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002063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AF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замовника: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</w:t>
            </w:r>
          </w:p>
          <w:p w:rsid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Ідентифікаційний код замовника в ЄДР: 20000025 </w:t>
            </w:r>
          </w:p>
          <w:p w:rsidR="00A56736" w:rsidRP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>Місцезнаходження замовника: Французький бульвар, 52, м. Одеса, Одеська область, 65067, Україна</w:t>
            </w:r>
          </w:p>
        </w:tc>
      </w:tr>
      <w:tr w:rsidR="00A25C3A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AB" w:rsidRPr="000923AB" w:rsidRDefault="000923AB" w:rsidP="000923AB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923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Портативний дефібрилятор з функцією синхронізації</w:t>
            </w:r>
            <w:r w:rsidR="001B1989" w:rsidRPr="001B198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2 шт</w:t>
            </w:r>
          </w:p>
          <w:p w:rsidR="001B1989" w:rsidRPr="001B1989" w:rsidRDefault="00DE7925" w:rsidP="001B1989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proofErr w:type="spellStart"/>
            <w:r w:rsidRPr="001B1989">
              <w:rPr>
                <w:b w:val="0"/>
                <w:sz w:val="24"/>
                <w:szCs w:val="24"/>
              </w:rPr>
              <w:t>визначени</w:t>
            </w:r>
            <w:proofErr w:type="spellEnd"/>
            <w:r w:rsidR="001B1989" w:rsidRPr="001B1989">
              <w:rPr>
                <w:b w:val="0"/>
                <w:sz w:val="24"/>
                <w:szCs w:val="24"/>
                <w:lang w:val="uk-UA"/>
              </w:rPr>
              <w:t>й</w:t>
            </w:r>
            <w:r w:rsidRPr="001B198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B1989">
              <w:rPr>
                <w:b w:val="0"/>
                <w:sz w:val="24"/>
                <w:szCs w:val="24"/>
              </w:rPr>
              <w:t>згідно</w:t>
            </w:r>
            <w:proofErr w:type="spellEnd"/>
            <w:r w:rsidRPr="001B198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B1989">
              <w:rPr>
                <w:b w:val="0"/>
                <w:sz w:val="24"/>
                <w:szCs w:val="24"/>
              </w:rPr>
              <w:t>Єдиного</w:t>
            </w:r>
            <w:proofErr w:type="spellEnd"/>
            <w:r w:rsidRPr="001B198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B1989">
              <w:rPr>
                <w:b w:val="0"/>
                <w:sz w:val="24"/>
                <w:szCs w:val="24"/>
              </w:rPr>
              <w:t>закупівельного</w:t>
            </w:r>
            <w:proofErr w:type="spellEnd"/>
            <w:r w:rsidRPr="001B1989">
              <w:rPr>
                <w:b w:val="0"/>
                <w:sz w:val="24"/>
                <w:szCs w:val="24"/>
              </w:rPr>
              <w:t xml:space="preserve"> словника </w:t>
            </w:r>
            <w:r w:rsidR="001B1989" w:rsidRPr="001B1989">
              <w:rPr>
                <w:b w:val="0"/>
                <w:sz w:val="24"/>
                <w:szCs w:val="24"/>
              </w:rPr>
              <w:t xml:space="preserve">33180000-5 </w:t>
            </w:r>
            <w:proofErr w:type="spellStart"/>
            <w:r w:rsidR="001B1989" w:rsidRPr="001B1989">
              <w:rPr>
                <w:b w:val="0"/>
                <w:sz w:val="24"/>
                <w:szCs w:val="24"/>
              </w:rPr>
              <w:t>Апаратура</w:t>
            </w:r>
            <w:proofErr w:type="spellEnd"/>
            <w:r w:rsidR="001B1989" w:rsidRPr="001B1989">
              <w:rPr>
                <w:b w:val="0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="001B1989" w:rsidRPr="001B1989">
              <w:rPr>
                <w:b w:val="0"/>
                <w:sz w:val="24"/>
                <w:szCs w:val="24"/>
              </w:rPr>
              <w:t>п</w:t>
            </w:r>
            <w:proofErr w:type="gramEnd"/>
            <w:r w:rsidR="001B1989" w:rsidRPr="001B1989">
              <w:rPr>
                <w:b w:val="0"/>
                <w:sz w:val="24"/>
                <w:szCs w:val="24"/>
              </w:rPr>
              <w:t>ідтримування</w:t>
            </w:r>
            <w:proofErr w:type="spellEnd"/>
            <w:r w:rsidR="001B1989" w:rsidRPr="001B198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1B1989" w:rsidRPr="001B1989">
              <w:rPr>
                <w:b w:val="0"/>
                <w:sz w:val="24"/>
                <w:szCs w:val="24"/>
              </w:rPr>
              <w:t>фізіологічних</w:t>
            </w:r>
            <w:proofErr w:type="spellEnd"/>
            <w:r w:rsidR="001B1989" w:rsidRPr="001B198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1B1989" w:rsidRPr="001B1989">
              <w:rPr>
                <w:b w:val="0"/>
                <w:sz w:val="24"/>
                <w:szCs w:val="24"/>
              </w:rPr>
              <w:t>функцій</w:t>
            </w:r>
            <w:proofErr w:type="spellEnd"/>
            <w:r w:rsidR="001B1989" w:rsidRPr="001B198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1B1989" w:rsidRPr="001B1989">
              <w:rPr>
                <w:b w:val="0"/>
                <w:sz w:val="24"/>
                <w:szCs w:val="24"/>
              </w:rPr>
              <w:t>організму</w:t>
            </w:r>
            <w:proofErr w:type="spellEnd"/>
            <w:r w:rsidR="001B1989" w:rsidRPr="001B1989">
              <w:rPr>
                <w:b w:val="0"/>
                <w:sz w:val="24"/>
                <w:szCs w:val="24"/>
              </w:rPr>
              <w:t xml:space="preserve"> (33182100-0 </w:t>
            </w:r>
            <w:proofErr w:type="spellStart"/>
            <w:r w:rsidR="001B1989" w:rsidRPr="001B1989">
              <w:rPr>
                <w:b w:val="0"/>
                <w:sz w:val="24"/>
                <w:szCs w:val="24"/>
              </w:rPr>
              <w:t>Дефібрилятори</w:t>
            </w:r>
            <w:proofErr w:type="spellEnd"/>
            <w:r w:rsidR="001B1989" w:rsidRPr="001B1989">
              <w:rPr>
                <w:b w:val="0"/>
                <w:sz w:val="24"/>
                <w:szCs w:val="24"/>
              </w:rPr>
              <w:t>)</w:t>
            </w:r>
          </w:p>
          <w:p w:rsidR="00A25C3A" w:rsidRPr="001B1989" w:rsidRDefault="002835EC" w:rsidP="001B1989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1B1989">
              <w:rPr>
                <w:b w:val="0"/>
                <w:sz w:val="24"/>
                <w:szCs w:val="24"/>
                <w:shd w:val="clear" w:color="auto" w:fill="FFFFFF"/>
              </w:rPr>
              <w:t xml:space="preserve">НК 024:2023 </w:t>
            </w:r>
            <w:r w:rsidR="001B1989" w:rsidRPr="001B1989">
              <w:rPr>
                <w:b w:val="0"/>
                <w:sz w:val="24"/>
                <w:szCs w:val="24"/>
              </w:rPr>
              <w:t xml:space="preserve">48048 </w:t>
            </w:r>
            <w:proofErr w:type="spellStart"/>
            <w:r w:rsidR="001B1989" w:rsidRPr="001B1989">
              <w:rPr>
                <w:b w:val="0"/>
                <w:sz w:val="24"/>
                <w:szCs w:val="24"/>
              </w:rPr>
              <w:t>Дефібрилятор</w:t>
            </w:r>
            <w:proofErr w:type="spellEnd"/>
            <w:r w:rsidR="001B1989" w:rsidRPr="001B198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1B1989" w:rsidRPr="001B1989">
              <w:rPr>
                <w:b w:val="0"/>
                <w:sz w:val="24"/>
                <w:szCs w:val="24"/>
              </w:rPr>
              <w:t>зовнішній</w:t>
            </w:r>
            <w:proofErr w:type="spellEnd"/>
            <w:r w:rsidR="001B1989" w:rsidRPr="001B198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1B1989" w:rsidRPr="001B1989">
              <w:rPr>
                <w:b w:val="0"/>
                <w:sz w:val="24"/>
                <w:szCs w:val="24"/>
              </w:rPr>
              <w:t>автоматичний</w:t>
            </w:r>
            <w:proofErr w:type="spellEnd"/>
            <w:r w:rsidR="001B1989" w:rsidRPr="001B1989">
              <w:rPr>
                <w:b w:val="0"/>
                <w:sz w:val="24"/>
                <w:szCs w:val="24"/>
              </w:rPr>
              <w:t xml:space="preserve"> для </w:t>
            </w:r>
            <w:proofErr w:type="spellStart"/>
            <w:r w:rsidR="001B1989" w:rsidRPr="001B1989">
              <w:rPr>
                <w:b w:val="0"/>
                <w:sz w:val="24"/>
                <w:szCs w:val="24"/>
              </w:rPr>
              <w:t>професійного</w:t>
            </w:r>
            <w:proofErr w:type="spellEnd"/>
            <w:r w:rsidR="001B1989" w:rsidRPr="001B198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1B1989" w:rsidRPr="001B1989">
              <w:rPr>
                <w:b w:val="0"/>
                <w:sz w:val="24"/>
                <w:szCs w:val="24"/>
              </w:rPr>
              <w:t>використання</w:t>
            </w:r>
            <w:proofErr w:type="spellEnd"/>
            <w:r w:rsidR="001B1989" w:rsidRPr="001B1989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1B1989" w:rsidRPr="001B1989">
              <w:rPr>
                <w:b w:val="0"/>
                <w:sz w:val="24"/>
                <w:szCs w:val="24"/>
              </w:rPr>
              <w:t>що</w:t>
            </w:r>
            <w:proofErr w:type="spellEnd"/>
            <w:r w:rsidR="001B1989" w:rsidRPr="001B1989">
              <w:rPr>
                <w:b w:val="0"/>
                <w:sz w:val="24"/>
                <w:szCs w:val="24"/>
              </w:rPr>
              <w:t xml:space="preserve"> живиться </w:t>
            </w:r>
            <w:proofErr w:type="spellStart"/>
            <w:r w:rsidR="001B1989" w:rsidRPr="001B1989">
              <w:rPr>
                <w:b w:val="0"/>
                <w:sz w:val="24"/>
                <w:szCs w:val="24"/>
              </w:rPr>
              <w:t>від</w:t>
            </w:r>
            <w:proofErr w:type="spellEnd"/>
            <w:r w:rsidR="001B1989" w:rsidRPr="001B198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1B1989" w:rsidRPr="001B1989">
              <w:rPr>
                <w:b w:val="0"/>
                <w:sz w:val="24"/>
                <w:szCs w:val="24"/>
              </w:rPr>
              <w:t>акумуляторної</w:t>
            </w:r>
            <w:proofErr w:type="spellEnd"/>
            <w:r w:rsidR="001B1989" w:rsidRPr="001B198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1B1989" w:rsidRPr="001B1989">
              <w:rPr>
                <w:b w:val="0"/>
                <w:sz w:val="24"/>
                <w:szCs w:val="24"/>
              </w:rPr>
              <w:t>батареї</w:t>
            </w:r>
            <w:proofErr w:type="spellEnd"/>
          </w:p>
        </w:tc>
      </w:tr>
      <w:tr w:rsidR="00A25C3A" w:rsidRPr="00364CAF" w:rsidTr="002C0563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7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945719" w:rsidRDefault="000228F7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Відкриті</w:t>
            </w:r>
            <w:proofErr w:type="spellEnd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торги </w:t>
            </w: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особливостями</w:t>
            </w:r>
            <w:proofErr w:type="spellEnd"/>
            <w:r w:rsidR="00A25C3A"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25C3A" w:rsidRPr="00364CAF" w:rsidTr="00F75DB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C3A" w:rsidRPr="00B15A7F" w:rsidRDefault="00B15A7F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UA-2023-10-18-016081-a</w:t>
            </w:r>
          </w:p>
        </w:tc>
      </w:tr>
      <w:tr w:rsidR="00A25C3A" w:rsidRPr="00364CAF" w:rsidTr="002C0563">
        <w:trPr>
          <w:trHeight w:val="10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94571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945719">
              <w:rPr>
                <w:sz w:val="24"/>
              </w:rPr>
              <w:t xml:space="preserve">Очікувана вартість закупівлі </w:t>
            </w:r>
            <w:r w:rsidR="00A00FD9" w:rsidRPr="00945719">
              <w:rPr>
                <w:sz w:val="24"/>
              </w:rPr>
              <w:t xml:space="preserve">предмету закупівлі </w:t>
            </w:r>
            <w:r w:rsidRPr="00945719">
              <w:rPr>
                <w:sz w:val="24"/>
              </w:rPr>
              <w:t xml:space="preserve">становить </w:t>
            </w:r>
            <w:r w:rsidR="00B15A7F">
              <w:rPr>
                <w:sz w:val="24"/>
              </w:rPr>
              <w:t>205000</w:t>
            </w:r>
            <w:r w:rsidR="00DE7925" w:rsidRPr="00945719">
              <w:rPr>
                <w:sz w:val="24"/>
              </w:rPr>
              <w:t xml:space="preserve">,00 </w:t>
            </w:r>
            <w:r w:rsidR="00C83543">
              <w:rPr>
                <w:sz w:val="24"/>
              </w:rPr>
              <w:t xml:space="preserve">грн. </w:t>
            </w:r>
            <w:r w:rsidR="00DE7925" w:rsidRPr="00945719">
              <w:rPr>
                <w:sz w:val="24"/>
              </w:rPr>
              <w:t>(</w:t>
            </w:r>
            <w:r w:rsidR="000923AB">
              <w:rPr>
                <w:sz w:val="24"/>
              </w:rPr>
              <w:t>сто тридцять дві</w:t>
            </w:r>
            <w:r w:rsidR="00FA6782">
              <w:rPr>
                <w:sz w:val="24"/>
              </w:rPr>
              <w:t xml:space="preserve"> </w:t>
            </w:r>
            <w:r w:rsidR="00DE7925" w:rsidRPr="00945719">
              <w:rPr>
                <w:sz w:val="24"/>
              </w:rPr>
              <w:t>тисяч</w:t>
            </w:r>
            <w:r w:rsidR="000923AB">
              <w:rPr>
                <w:sz w:val="24"/>
              </w:rPr>
              <w:t>і</w:t>
            </w:r>
            <w:r w:rsidR="00DE7925" w:rsidRPr="00945719">
              <w:rPr>
                <w:sz w:val="24"/>
              </w:rPr>
              <w:t xml:space="preserve"> </w:t>
            </w:r>
            <w:r w:rsidR="000923AB">
              <w:rPr>
                <w:sz w:val="24"/>
              </w:rPr>
              <w:t>чотириста</w:t>
            </w:r>
            <w:r w:rsidR="00FA6782">
              <w:rPr>
                <w:sz w:val="24"/>
              </w:rPr>
              <w:t xml:space="preserve"> </w:t>
            </w:r>
            <w:r w:rsidR="00C83543">
              <w:rPr>
                <w:sz w:val="24"/>
              </w:rPr>
              <w:t>грн</w:t>
            </w:r>
            <w:r w:rsidR="00DE7925" w:rsidRPr="00945719">
              <w:rPr>
                <w:sz w:val="24"/>
              </w:rPr>
              <w:t>. 00 коп.)</w:t>
            </w:r>
            <w:r w:rsidR="008E7133" w:rsidRPr="00945719">
              <w:rPr>
                <w:sz w:val="24"/>
              </w:rPr>
              <w:t>.</w:t>
            </w:r>
          </w:p>
          <w:p w:rsidR="00A25C3A" w:rsidRPr="0094571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945719">
              <w:rPr>
                <w:sz w:val="24"/>
              </w:rPr>
              <w:t>Джерело фінансування – кошти загального</w:t>
            </w:r>
            <w:r w:rsidR="00332C1C" w:rsidRPr="00945719">
              <w:rPr>
                <w:sz w:val="24"/>
              </w:rPr>
              <w:t xml:space="preserve"> та спеціального фондів</w:t>
            </w:r>
            <w:r w:rsidRPr="00945719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364CAF" w:rsidTr="00BF2C73">
        <w:trPr>
          <w:trHeight w:val="12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5EC" w:rsidRPr="002835EC" w:rsidRDefault="00E31B48" w:rsidP="0028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</w:t>
            </w:r>
            <w:r w:rsidRPr="00E31B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інформації.</w:t>
            </w:r>
            <w:r w:rsidRPr="00E31B48">
              <w:rPr>
                <w:rFonts w:ascii="Times New Roman" w:hAnsi="Times New Roman" w:cs="Times New Roman"/>
                <w:sz w:val="24"/>
                <w:szCs w:val="24"/>
              </w:rPr>
              <w:t xml:space="preserve"> Очікувана вартість закупівлі сформована на підставі </w:t>
            </w:r>
            <w:r w:rsidR="00F75DB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інформації, </w:t>
            </w:r>
            <w:r w:rsidR="002835EC" w:rsidRPr="002835EC">
              <w:rPr>
                <w:rFonts w:ascii="Times New Roman" w:hAnsi="Times New Roman" w:cs="Times New Roman"/>
                <w:sz w:val="24"/>
                <w:szCs w:val="24"/>
              </w:rPr>
              <w:t>яка надана підприємствами, що здійснюють продаж та поставки аналогічного товару</w:t>
            </w:r>
            <w:r w:rsidR="00B15A7F">
              <w:rPr>
                <w:rFonts w:ascii="Times New Roman" w:hAnsi="Times New Roman" w:cs="Times New Roman"/>
                <w:sz w:val="24"/>
                <w:szCs w:val="24"/>
              </w:rPr>
              <w:t xml:space="preserve"> за одиницю</w:t>
            </w:r>
            <w:r w:rsidR="002835EC" w:rsidRPr="002835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15A7F" w:rsidRPr="00B15A7F" w:rsidRDefault="00B15A7F" w:rsidP="00B15A7F">
            <w:pPr>
              <w:pStyle w:val="a8"/>
              <w:ind w:firstLine="3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A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B15A7F">
              <w:rPr>
                <w:rFonts w:ascii="Times New Roman" w:hAnsi="Times New Roman"/>
                <w:sz w:val="24"/>
                <w:szCs w:val="24"/>
                <w:lang w:val="uk-UA"/>
              </w:rPr>
              <w:t>Інтернет-магазин</w:t>
            </w:r>
            <w:proofErr w:type="spellEnd"/>
            <w:r w:rsidRPr="00B15A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15A7F">
              <w:rPr>
                <w:rFonts w:ascii="Times New Roman" w:hAnsi="Times New Roman"/>
                <w:sz w:val="24"/>
                <w:szCs w:val="24"/>
                <w:lang w:val="uk-UA"/>
              </w:rPr>
              <w:t>Мега</w:t>
            </w:r>
            <w:proofErr w:type="spellEnd"/>
            <w:r w:rsidRPr="00B15A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Мед </w:t>
            </w:r>
            <w:proofErr w:type="spellStart"/>
            <w:r w:rsidRPr="00B15A7F">
              <w:rPr>
                <w:rFonts w:ascii="Times New Roman" w:hAnsi="Times New Roman"/>
                <w:sz w:val="24"/>
                <w:szCs w:val="24"/>
                <w:lang w:val="uk-UA"/>
              </w:rPr>
              <w:t>Маркет</w:t>
            </w:r>
            <w:proofErr w:type="spellEnd"/>
            <w:r w:rsidRPr="00B15A7F">
              <w:rPr>
                <w:rFonts w:ascii="Times New Roman" w:hAnsi="Times New Roman"/>
                <w:sz w:val="24"/>
                <w:szCs w:val="24"/>
                <w:lang w:val="uk-UA"/>
              </w:rPr>
              <w:t>»  - 72090,00 грн.</w:t>
            </w:r>
          </w:p>
          <w:p w:rsidR="00B15A7F" w:rsidRPr="00B15A7F" w:rsidRDefault="00B15A7F" w:rsidP="00B15A7F">
            <w:pPr>
              <w:pStyle w:val="a8"/>
              <w:ind w:firstLine="3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A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ТОВ «Мед </w:t>
            </w:r>
            <w:proofErr w:type="spellStart"/>
            <w:r w:rsidRPr="00B15A7F">
              <w:rPr>
                <w:rFonts w:ascii="Times New Roman" w:hAnsi="Times New Roman"/>
                <w:sz w:val="24"/>
                <w:szCs w:val="24"/>
                <w:lang w:val="uk-UA"/>
              </w:rPr>
              <w:t>Ексім</w:t>
            </w:r>
            <w:proofErr w:type="spellEnd"/>
            <w:r w:rsidRPr="00B15A7F">
              <w:rPr>
                <w:rFonts w:ascii="Times New Roman" w:hAnsi="Times New Roman"/>
                <w:sz w:val="24"/>
                <w:szCs w:val="24"/>
                <w:lang w:val="uk-UA"/>
              </w:rPr>
              <w:t>» - 109 033,00 грн.</w:t>
            </w:r>
          </w:p>
          <w:p w:rsidR="00133F2C" w:rsidRPr="00B15A7F" w:rsidRDefault="00B15A7F" w:rsidP="00B15A7F">
            <w:pPr>
              <w:pStyle w:val="a8"/>
              <w:ind w:firstLine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5A7F">
              <w:rPr>
                <w:rFonts w:ascii="Times New Roman" w:hAnsi="Times New Roman"/>
                <w:sz w:val="24"/>
                <w:szCs w:val="24"/>
                <w:lang w:val="uk-UA"/>
              </w:rPr>
              <w:t>- ТОВ «ТРІММ-К» - 126 000,00 грн.</w:t>
            </w:r>
          </w:p>
        </w:tc>
      </w:tr>
    </w:tbl>
    <w:p w:rsidR="00A56736" w:rsidRDefault="00A56736" w:rsidP="009457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Sect="002C05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56736"/>
    <w:rsid w:val="00002063"/>
    <w:rsid w:val="00022784"/>
    <w:rsid w:val="000228F7"/>
    <w:rsid w:val="00074F30"/>
    <w:rsid w:val="000923AB"/>
    <w:rsid w:val="000B34D4"/>
    <w:rsid w:val="000B461F"/>
    <w:rsid w:val="000C2854"/>
    <w:rsid w:val="001142BA"/>
    <w:rsid w:val="00121964"/>
    <w:rsid w:val="00133F2C"/>
    <w:rsid w:val="001B1989"/>
    <w:rsid w:val="001C58B1"/>
    <w:rsid w:val="002510C1"/>
    <w:rsid w:val="002835EC"/>
    <w:rsid w:val="002C0563"/>
    <w:rsid w:val="002D1D5D"/>
    <w:rsid w:val="00304202"/>
    <w:rsid w:val="00332C1C"/>
    <w:rsid w:val="00364CAF"/>
    <w:rsid w:val="00374689"/>
    <w:rsid w:val="003849CF"/>
    <w:rsid w:val="00391AD4"/>
    <w:rsid w:val="003D21E1"/>
    <w:rsid w:val="004444A2"/>
    <w:rsid w:val="00462261"/>
    <w:rsid w:val="004D0F02"/>
    <w:rsid w:val="004D3332"/>
    <w:rsid w:val="00520151"/>
    <w:rsid w:val="005A5E77"/>
    <w:rsid w:val="005D3F45"/>
    <w:rsid w:val="00607E47"/>
    <w:rsid w:val="006261FE"/>
    <w:rsid w:val="00652B73"/>
    <w:rsid w:val="0066107E"/>
    <w:rsid w:val="00696BFE"/>
    <w:rsid w:val="006F35A5"/>
    <w:rsid w:val="00734C6D"/>
    <w:rsid w:val="00740CC6"/>
    <w:rsid w:val="007666F0"/>
    <w:rsid w:val="007B43C4"/>
    <w:rsid w:val="0080649E"/>
    <w:rsid w:val="00850397"/>
    <w:rsid w:val="00850E47"/>
    <w:rsid w:val="00856075"/>
    <w:rsid w:val="008E7133"/>
    <w:rsid w:val="008F138B"/>
    <w:rsid w:val="00945719"/>
    <w:rsid w:val="00951092"/>
    <w:rsid w:val="009B0394"/>
    <w:rsid w:val="009D1C1C"/>
    <w:rsid w:val="009D42BE"/>
    <w:rsid w:val="009D5760"/>
    <w:rsid w:val="009F69DE"/>
    <w:rsid w:val="00A00FD9"/>
    <w:rsid w:val="00A13CF3"/>
    <w:rsid w:val="00A25C3A"/>
    <w:rsid w:val="00A40EA9"/>
    <w:rsid w:val="00A56736"/>
    <w:rsid w:val="00A60484"/>
    <w:rsid w:val="00A610FC"/>
    <w:rsid w:val="00A8523A"/>
    <w:rsid w:val="00A85CED"/>
    <w:rsid w:val="00AA0F21"/>
    <w:rsid w:val="00AC00CE"/>
    <w:rsid w:val="00AD17E5"/>
    <w:rsid w:val="00AE02E2"/>
    <w:rsid w:val="00AE3C3D"/>
    <w:rsid w:val="00B15A7F"/>
    <w:rsid w:val="00B65834"/>
    <w:rsid w:val="00BE0E29"/>
    <w:rsid w:val="00BE43D5"/>
    <w:rsid w:val="00BF2C73"/>
    <w:rsid w:val="00C3470B"/>
    <w:rsid w:val="00C772DC"/>
    <w:rsid w:val="00C77432"/>
    <w:rsid w:val="00C83543"/>
    <w:rsid w:val="00CE156F"/>
    <w:rsid w:val="00D4137F"/>
    <w:rsid w:val="00DD1AC7"/>
    <w:rsid w:val="00DE7925"/>
    <w:rsid w:val="00E2164F"/>
    <w:rsid w:val="00E31B48"/>
    <w:rsid w:val="00EB6A13"/>
    <w:rsid w:val="00ED6DB5"/>
    <w:rsid w:val="00F65C0F"/>
    <w:rsid w:val="00F75DBE"/>
    <w:rsid w:val="00FA6782"/>
    <w:rsid w:val="00FC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8E7133"/>
    <w:rPr>
      <w:color w:val="0000FF"/>
      <w:u w:val="single"/>
    </w:rPr>
  </w:style>
  <w:style w:type="character" w:customStyle="1" w:styleId="normal">
    <w:name w:val="normal"/>
    <w:basedOn w:val="a0"/>
    <w:rsid w:val="008E7133"/>
  </w:style>
  <w:style w:type="paragraph" w:customStyle="1" w:styleId="rvps7">
    <w:name w:val="rvps7"/>
    <w:basedOn w:val="a"/>
    <w:rsid w:val="000228F7"/>
    <w:pPr>
      <w:spacing w:before="100" w:after="100" w:line="24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h-select-all">
    <w:name w:val="h-select-all"/>
    <w:basedOn w:val="a0"/>
    <w:rsid w:val="00DE7925"/>
  </w:style>
  <w:style w:type="paragraph" w:customStyle="1" w:styleId="a8">
    <w:name w:val="Без інтервалів"/>
    <w:uiPriority w:val="1"/>
    <w:qFormat/>
    <w:rsid w:val="00FA678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EF7F-653E-4784-9CCF-E5A5B882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10</cp:revision>
  <cp:lastPrinted>2021-12-30T10:40:00Z</cp:lastPrinted>
  <dcterms:created xsi:type="dcterms:W3CDTF">2022-10-31T14:28:00Z</dcterms:created>
  <dcterms:modified xsi:type="dcterms:W3CDTF">2023-10-18T17:24:00Z</dcterms:modified>
</cp:coreProperties>
</file>