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AA2124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131AFE" w:rsidRPr="00AA2124">
        <w:rPr>
          <w:rFonts w:ascii="Times New Roman" w:hAnsi="Times New Roman" w:cs="Times New Roman"/>
          <w:sz w:val="28"/>
          <w:szCs w:val="28"/>
          <w:lang w:eastAsia="uk-UA"/>
        </w:rPr>
        <w:t>з заправки та відновлення картриджів</w:t>
      </w:r>
      <w:r w:rsidRPr="00AA21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A2124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131AFE" w:rsidRPr="00AA2124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AA2124" w:rsidRPr="00AA2124">
        <w:rPr>
          <w:rFonts w:ascii="Times New Roman" w:hAnsi="Times New Roman" w:cs="Times New Roman"/>
          <w:sz w:val="28"/>
          <w:szCs w:val="28"/>
          <w:lang w:eastAsia="uk-UA"/>
        </w:rPr>
        <w:t xml:space="preserve">50310000-1 – </w:t>
      </w:r>
      <w:r w:rsidR="00131AFE" w:rsidRPr="00AA2124">
        <w:rPr>
          <w:rFonts w:ascii="Times New Roman" w:hAnsi="Times New Roman" w:cs="Times New Roman"/>
          <w:sz w:val="28"/>
          <w:szCs w:val="28"/>
          <w:lang w:eastAsia="uk-UA"/>
        </w:rPr>
        <w:t>Технічне обслуговування і ремонт офісної техніки</w:t>
      </w:r>
      <w:r w:rsidR="00131AFE" w:rsidRPr="00AA21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38F2" w:rsidRPr="00F3602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E15D56" w:rsidRPr="00E15D56">
        <w:rPr>
          <w:rFonts w:ascii="Times New Roman" w:hAnsi="Times New Roman" w:cs="Times New Roman"/>
          <w:color w:val="454545"/>
          <w:sz w:val="28"/>
          <w:szCs w:val="28"/>
        </w:rPr>
        <w:t>UA-2024-02-27-008298-a</w:t>
      </w:r>
      <w:r w:rsidR="00F36029" w:rsidRPr="00E15D56">
        <w:rPr>
          <w:rFonts w:ascii="Times New Roman" w:hAnsi="Times New Roman" w:cs="Times New Roman"/>
          <w:sz w:val="28"/>
          <w:szCs w:val="28"/>
        </w:rPr>
        <w:t>, відкриті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 торги з особливостями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A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527 7</w:t>
      </w:r>
      <w:r w:rsidR="009724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00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.12.2024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наданих послуг </w:t>
      </w:r>
      <w:r w:rsidR="00AA2124" w:rsidRPr="00AA2124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AA2124" w:rsidRPr="00AA2124">
        <w:rPr>
          <w:rFonts w:ascii="Times New Roman" w:hAnsi="Times New Roman" w:cs="Times New Roman"/>
          <w:sz w:val="28"/>
          <w:szCs w:val="28"/>
          <w:lang w:eastAsia="uk-UA"/>
        </w:rPr>
        <w:t>з заправки та відновлення картриджів</w:t>
      </w:r>
      <w:r w:rsidR="00AA2124"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визначається у процесі виконання договору на підставі </w:t>
      </w:r>
      <w:r w:rsidR="00723066">
        <w:rPr>
          <w:rFonts w:ascii="Times New Roman" w:hAnsi="Times New Roman" w:cs="Times New Roman"/>
          <w:sz w:val="28"/>
          <w:szCs w:val="28"/>
          <w:lang w:eastAsia="uk-UA"/>
        </w:rPr>
        <w:t>потреби відповідно до документації.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якісного та безпечного функціонування </w:t>
      </w:r>
      <w:r w:rsidR="00AA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співробітників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створення умов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8E8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8E8" w:rsidRPr="00F36029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p w:rsidR="00C138F2" w:rsidRPr="00F36029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051B"/>
    <w:rsid w:val="00131AFE"/>
    <w:rsid w:val="001E07E2"/>
    <w:rsid w:val="00444EED"/>
    <w:rsid w:val="006D58E8"/>
    <w:rsid w:val="00723066"/>
    <w:rsid w:val="008E341F"/>
    <w:rsid w:val="00972435"/>
    <w:rsid w:val="00AA2124"/>
    <w:rsid w:val="00C138F2"/>
    <w:rsid w:val="00CD7846"/>
    <w:rsid w:val="00E15D56"/>
    <w:rsid w:val="00E162E9"/>
    <w:rsid w:val="00F36029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00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12</cp:revision>
  <cp:lastPrinted>2024-02-16T08:54:00Z</cp:lastPrinted>
  <dcterms:created xsi:type="dcterms:W3CDTF">2024-02-08T15:01:00Z</dcterms:created>
  <dcterms:modified xsi:type="dcterms:W3CDTF">2024-02-28T07:44:00Z</dcterms:modified>
</cp:coreProperties>
</file>