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021EA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02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</w:p>
    <w:p w:rsidR="00021EAB" w:rsidRPr="00021EAB" w:rsidRDefault="003C75E1" w:rsidP="0002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Конектори</w:t>
      </w:r>
      <w:proofErr w:type="spellEnd"/>
      <w:r w:rsidR="001F5F86" w:rsidRP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>,</w:t>
      </w:r>
      <w:r w:rsidR="001F5F8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AFAFA"/>
        </w:rPr>
        <w:t xml:space="preserve"> </w:t>
      </w:r>
      <w:r w:rsidR="00E162E9"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hAnsi="Times New Roman" w:cs="Times New Roman"/>
          <w:sz w:val="28"/>
          <w:szCs w:val="28"/>
        </w:rPr>
        <w:t>код ДК 021:2015- 32</w:t>
      </w:r>
      <w:r w:rsidR="001F5F86">
        <w:rPr>
          <w:rFonts w:ascii="Times New Roman" w:hAnsi="Times New Roman" w:cs="Times New Roman"/>
          <w:sz w:val="28"/>
          <w:szCs w:val="28"/>
        </w:rPr>
        <w:t>5</w:t>
      </w:r>
      <w:r w:rsidR="00021EAB" w:rsidRPr="00021EAB">
        <w:rPr>
          <w:rFonts w:ascii="Times New Roman" w:hAnsi="Times New Roman" w:cs="Times New Roman"/>
          <w:sz w:val="28"/>
          <w:szCs w:val="28"/>
        </w:rPr>
        <w:t>50000-</w:t>
      </w:r>
      <w:r w:rsidR="001F5F86">
        <w:rPr>
          <w:rFonts w:ascii="Times New Roman" w:hAnsi="Times New Roman" w:cs="Times New Roman"/>
          <w:sz w:val="28"/>
          <w:szCs w:val="28"/>
        </w:rPr>
        <w:t>3</w:t>
      </w:r>
      <w:r w:rsidR="00021EAB" w:rsidRPr="00021EAB">
        <w:rPr>
          <w:rFonts w:ascii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F86">
        <w:rPr>
          <w:rFonts w:ascii="Times New Roman" w:hAnsi="Times New Roman" w:cs="Times New Roman"/>
          <w:sz w:val="28"/>
          <w:szCs w:val="28"/>
        </w:rPr>
        <w:t>Телефонне обладнання</w:t>
      </w:r>
      <w:r w:rsidR="00021EAB" w:rsidRPr="00021EAB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021EAB" w:rsidRDefault="00E162E9" w:rsidP="00441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2A08A8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2A08A8" w:rsidRPr="002A08A8">
        <w:rPr>
          <w:rFonts w:ascii="Times New Roman" w:hAnsi="Times New Roman" w:cs="Times New Roman"/>
          <w:sz w:val="28"/>
          <w:szCs w:val="28"/>
        </w:rPr>
        <w:t>UA-2024-04-05-007350-a</w:t>
      </w:r>
      <w:r w:rsidR="00F36029" w:rsidRPr="002A08A8">
        <w:rPr>
          <w:rFonts w:ascii="Times New Roman" w:hAnsi="Times New Roman" w:cs="Times New Roman"/>
          <w:sz w:val="28"/>
          <w:szCs w:val="28"/>
        </w:rPr>
        <w:t>,</w:t>
      </w:r>
      <w:r w:rsidR="00F36029" w:rsidRPr="00021EAB">
        <w:rPr>
          <w:rFonts w:ascii="Times New Roman" w:hAnsi="Times New Roman" w:cs="Times New Roman"/>
          <w:sz w:val="28"/>
          <w:szCs w:val="28"/>
        </w:rPr>
        <w:t xml:space="preserve"> відкриті торги з особливостями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P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5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7 000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Кількість -</w:t>
      </w:r>
      <w:r w:rsidR="003C75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F5F86" w:rsidRPr="001F5F86">
        <w:rPr>
          <w:rFonts w:ascii="Times New Roman" w:hAnsi="Times New Roman" w:cs="Times New Roman"/>
          <w:sz w:val="28"/>
          <w:szCs w:val="28"/>
        </w:rPr>
        <w:t>00 шт</w:t>
      </w:r>
      <w:r w:rsidR="001F5F86" w:rsidRPr="001F5F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>, примірної методики визначення очікуваної вартості предмета закупівлі, а саме: згідно з пун</w:t>
      </w:r>
      <w:bookmarkStart w:id="0" w:name="_GoBack"/>
      <w:bookmarkEnd w:id="0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F5F86" w:rsidRDefault="001F5F86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1E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A08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 тендерної документації)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EAB" w:rsidRDefault="00021EA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1F5F86" w:rsidRDefault="001F5F86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86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F5F86">
        <w:rPr>
          <w:rFonts w:ascii="Times New Roman" w:hAnsi="Times New Roman" w:cs="Times New Roman"/>
          <w:b/>
          <w:sz w:val="28"/>
          <w:szCs w:val="28"/>
        </w:rPr>
        <w:t xml:space="preserve">                        Олег НЕДІЛЬКО</w:t>
      </w:r>
    </w:p>
    <w:p w:rsidR="00E71B6B" w:rsidRPr="002A08A8" w:rsidRDefault="002A08A8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квітня 2024 року</w:t>
      </w:r>
    </w:p>
    <w:sectPr w:rsidR="00E71B6B" w:rsidRPr="002A08A8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1F5F86"/>
    <w:rsid w:val="002218B3"/>
    <w:rsid w:val="002A08A8"/>
    <w:rsid w:val="003C75E1"/>
    <w:rsid w:val="00441553"/>
    <w:rsid w:val="008E341F"/>
    <w:rsid w:val="00C138F2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105C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14</cp:revision>
  <cp:lastPrinted>2024-04-05T10:20:00Z</cp:lastPrinted>
  <dcterms:created xsi:type="dcterms:W3CDTF">2024-01-23T07:51:00Z</dcterms:created>
  <dcterms:modified xsi:type="dcterms:W3CDTF">2024-04-05T10:21:00Z</dcterms:modified>
</cp:coreProperties>
</file>