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C9" w:rsidRPr="00770C96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96">
        <w:rPr>
          <w:rFonts w:ascii="Times New Roman" w:hAnsi="Times New Roman" w:cs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770C96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70C96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770C96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770C96">
        <w:rPr>
          <w:rFonts w:ascii="Times New Roman" w:hAnsi="Times New Roman" w:cs="Times New Roman"/>
          <w:sz w:val="28"/>
          <w:szCs w:val="28"/>
        </w:rPr>
        <w:t xml:space="preserve">постанови КМУ від 11.10.2016 № 710 </w:t>
      </w:r>
      <w:r w:rsidR="00436656" w:rsidRPr="00770C96">
        <w:rPr>
          <w:rFonts w:ascii="Times New Roman" w:hAnsi="Times New Roman" w:cs="Times New Roman"/>
          <w:sz w:val="28"/>
          <w:szCs w:val="28"/>
        </w:rPr>
        <w:t>“</w:t>
      </w:r>
      <w:r w:rsidRPr="00770C96">
        <w:rPr>
          <w:rFonts w:ascii="Times New Roman" w:hAnsi="Times New Roman" w:cs="Times New Roman"/>
          <w:sz w:val="28"/>
          <w:szCs w:val="28"/>
        </w:rPr>
        <w:t>Про ефективне використання державних коштів</w:t>
      </w:r>
      <w:r w:rsidR="00436656" w:rsidRPr="00770C96">
        <w:rPr>
          <w:rFonts w:ascii="Times New Roman" w:hAnsi="Times New Roman" w:cs="Times New Roman"/>
          <w:sz w:val="28"/>
          <w:szCs w:val="28"/>
        </w:rPr>
        <w:t>”</w:t>
      </w:r>
      <w:r w:rsidRPr="00770C96">
        <w:rPr>
          <w:rFonts w:ascii="Times New Roman" w:hAnsi="Times New Roman" w:cs="Times New Roman"/>
          <w:sz w:val="28"/>
          <w:szCs w:val="28"/>
        </w:rPr>
        <w:t xml:space="preserve"> (зі змінами))</w:t>
      </w:r>
    </w:p>
    <w:p w:rsidR="00C31074" w:rsidRPr="00770C96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812FB" w:rsidRPr="00770C96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Служба безпеки України</w:t>
      </w:r>
      <w:r w:rsidR="00436656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F62BB1" w:rsidRPr="00770C96">
        <w:rPr>
          <w:rFonts w:ascii="Times New Roman" w:eastAsia="Times New Roman" w:hAnsi="Times New Roman"/>
          <w:sz w:val="28"/>
          <w:szCs w:val="28"/>
          <w:lang w:eastAsia="ru-RU"/>
        </w:rPr>
        <w:t>м. Київ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7505" w:rsidRPr="00770C96" w:rsidRDefault="000B1F80" w:rsidP="00697505">
      <w:pPr>
        <w:pStyle w:val="a9"/>
        <w:ind w:firstLine="567"/>
        <w:rPr>
          <w:szCs w:val="28"/>
        </w:rPr>
      </w:pPr>
      <w:r w:rsidRPr="00770C96">
        <w:rPr>
          <w:b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73C01" w:rsidRPr="00E73C01">
        <w:rPr>
          <w:szCs w:val="28"/>
        </w:rPr>
        <w:t>взуття різн</w:t>
      </w:r>
      <w:r w:rsidR="00E73C01">
        <w:rPr>
          <w:szCs w:val="28"/>
        </w:rPr>
        <w:t>е</w:t>
      </w:r>
      <w:r w:rsidR="00E73C01" w:rsidRPr="00E73C01">
        <w:rPr>
          <w:szCs w:val="28"/>
        </w:rPr>
        <w:t xml:space="preserve">, крім спортивного та захисного, код ДК 021:2015 – </w:t>
      </w:r>
      <w:r w:rsidR="00E73C01" w:rsidRPr="00E73C01">
        <w:rPr>
          <w:color w:val="000000"/>
          <w:szCs w:val="28"/>
          <w:lang w:eastAsia="uk-UA"/>
        </w:rPr>
        <w:t>18810000-0</w:t>
      </w:r>
      <w:r w:rsidR="00E73C01" w:rsidRPr="00E73C01">
        <w:rPr>
          <w:szCs w:val="28"/>
        </w:rPr>
        <w:t xml:space="preserve"> (Черевики з високими </w:t>
      </w:r>
      <w:proofErr w:type="spellStart"/>
      <w:r w:rsidR="00E73C01" w:rsidRPr="00E73C01">
        <w:rPr>
          <w:szCs w:val="28"/>
        </w:rPr>
        <w:t>берцями</w:t>
      </w:r>
      <w:proofErr w:type="spellEnd"/>
      <w:r w:rsidR="00E73C01" w:rsidRPr="00E73C01">
        <w:rPr>
          <w:szCs w:val="28"/>
        </w:rPr>
        <w:t xml:space="preserve"> зимові, черевики літні)</w:t>
      </w:r>
      <w:r w:rsidR="00697505" w:rsidRPr="00770C96">
        <w:rPr>
          <w:szCs w:val="28"/>
        </w:rPr>
        <w:t>.</w:t>
      </w:r>
    </w:p>
    <w:p w:rsidR="00697505" w:rsidRPr="00770C96" w:rsidRDefault="00697505" w:rsidP="00697505">
      <w:pPr>
        <w:pStyle w:val="a9"/>
        <w:ind w:firstLine="567"/>
        <w:rPr>
          <w:szCs w:val="28"/>
        </w:rPr>
      </w:pPr>
    </w:p>
    <w:p w:rsidR="000B1F80" w:rsidRPr="00770C96" w:rsidRDefault="000B1F80" w:rsidP="00202010">
      <w:pPr>
        <w:tabs>
          <w:tab w:val="left" w:pos="851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40371" w:rsidRPr="00C846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UA-</w:t>
      </w:r>
      <w:r w:rsidR="007B0115" w:rsidRPr="00C846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2024-03-</w:t>
      </w:r>
      <w:r w:rsidR="00C846BF" w:rsidRPr="00C846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27-007520</w:t>
      </w:r>
      <w:r w:rsidR="007B0115" w:rsidRPr="00C846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-а</w:t>
      </w:r>
      <w:r w:rsidR="00202010" w:rsidRPr="00C846BF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</w:p>
    <w:p w:rsidR="00272A07" w:rsidRPr="00770C96" w:rsidRDefault="00C819C9" w:rsidP="00272A07">
      <w:pPr>
        <w:spacing w:line="264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Очікувана вартість предмета закупівлі</w:t>
      </w:r>
      <w:r w:rsidRPr="00E73C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E73C01" w:rsidRPr="00E73C01">
        <w:rPr>
          <w:rFonts w:ascii="Times New Roman" w:hAnsi="Times New Roman" w:cs="Times New Roman"/>
          <w:sz w:val="28"/>
          <w:szCs w:val="28"/>
        </w:rPr>
        <w:t>26 532 757,80</w:t>
      </w:r>
      <w:r w:rsidR="00E73C01" w:rsidRPr="00E73C01">
        <w:rPr>
          <w:rFonts w:ascii="Times New Roman" w:hAnsi="Times New Roman" w:cs="Times New Roman"/>
          <w:bCs/>
          <w:sz w:val="28"/>
          <w:szCs w:val="28"/>
        </w:rPr>
        <w:t xml:space="preserve"> грн</w:t>
      </w:r>
      <w:r w:rsidR="00E73C01" w:rsidRPr="00E73C01">
        <w:rPr>
          <w:rFonts w:ascii="Times New Roman" w:hAnsi="Times New Roman" w:cs="Times New Roman"/>
          <w:sz w:val="28"/>
          <w:szCs w:val="28"/>
        </w:rPr>
        <w:t xml:space="preserve"> </w:t>
      </w:r>
      <w:r w:rsidR="00B70227">
        <w:rPr>
          <w:rFonts w:ascii="Times New Roman" w:hAnsi="Times New Roman" w:cs="Times New Roman"/>
          <w:sz w:val="28"/>
          <w:szCs w:val="28"/>
        </w:rPr>
        <w:br/>
      </w:r>
      <w:r w:rsidR="00272A07" w:rsidRPr="00770C96">
        <w:rPr>
          <w:rFonts w:ascii="Times New Roman" w:hAnsi="Times New Roman" w:cs="Times New Roman"/>
          <w:sz w:val="28"/>
          <w:szCs w:val="28"/>
        </w:rPr>
        <w:t>(</w:t>
      </w:r>
      <w:r w:rsidR="00272A07" w:rsidRPr="00770C96">
        <w:rPr>
          <w:rFonts w:ascii="Times New Roman" w:eastAsia="Times New Roman" w:hAnsi="Times New Roman"/>
          <w:sz w:val="28"/>
          <w:szCs w:val="28"/>
          <w:lang w:eastAsia="ru-RU"/>
        </w:rPr>
        <w:t>з урахуванням ПДВ</w:t>
      </w:r>
      <w:r w:rsidR="00272A07" w:rsidRPr="00770C96">
        <w:rPr>
          <w:rFonts w:ascii="Times New Roman" w:hAnsi="Times New Roman" w:cs="Times New Roman"/>
          <w:sz w:val="28"/>
          <w:szCs w:val="28"/>
        </w:rPr>
        <w:t>)</w:t>
      </w:r>
      <w:r w:rsidR="00272A07" w:rsidRPr="00770C96">
        <w:rPr>
          <w:rFonts w:ascii="Times New Roman" w:hAnsi="Times New Roman" w:cs="Times New Roman"/>
          <w:b/>
          <w:sz w:val="28"/>
          <w:szCs w:val="28"/>
        </w:rPr>
        <w:t>.</w:t>
      </w:r>
    </w:p>
    <w:p w:rsidR="00202010" w:rsidRPr="00770C96" w:rsidRDefault="00595B53" w:rsidP="0020201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Pr="00770C96">
        <w:rPr>
          <w:rFonts w:ascii="Times New Roman" w:hAnsi="Times New Roman"/>
          <w:sz w:val="28"/>
          <w:szCs w:val="28"/>
        </w:rPr>
        <w:t xml:space="preserve"> </w:t>
      </w:r>
      <w:r w:rsidR="00D05E07" w:rsidRPr="00770C96">
        <w:rPr>
          <w:rFonts w:ascii="Times New Roman" w:hAnsi="Times New Roman"/>
          <w:sz w:val="28"/>
          <w:szCs w:val="28"/>
        </w:rPr>
        <w:t xml:space="preserve"> </w:t>
      </w:r>
    </w:p>
    <w:p w:rsidR="006929DF" w:rsidRPr="00E73C01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відповідають </w:t>
      </w:r>
      <w:r w:rsidR="00E73C01" w:rsidRPr="00E73C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вимогам </w:t>
      </w:r>
      <w:r w:rsidR="00E73C01" w:rsidRPr="00E73C01">
        <w:rPr>
          <w:rFonts w:ascii="Times New Roman" w:hAnsi="Times New Roman" w:cs="Times New Roman"/>
          <w:iCs/>
          <w:sz w:val="28"/>
          <w:szCs w:val="28"/>
        </w:rPr>
        <w:t xml:space="preserve">технічної специфікації Міністерства оборони України «Черевики з високими </w:t>
      </w:r>
      <w:proofErr w:type="spellStart"/>
      <w:r w:rsidR="00E73C01" w:rsidRPr="00E73C01">
        <w:rPr>
          <w:rFonts w:ascii="Times New Roman" w:hAnsi="Times New Roman" w:cs="Times New Roman"/>
          <w:iCs/>
          <w:sz w:val="28"/>
          <w:szCs w:val="28"/>
        </w:rPr>
        <w:t>берцями</w:t>
      </w:r>
      <w:proofErr w:type="spellEnd"/>
      <w:r w:rsidR="00E73C01" w:rsidRPr="00E73C01">
        <w:rPr>
          <w:rFonts w:ascii="Times New Roman" w:hAnsi="Times New Roman" w:cs="Times New Roman"/>
          <w:iCs/>
          <w:sz w:val="28"/>
          <w:szCs w:val="28"/>
        </w:rPr>
        <w:t xml:space="preserve"> зимові» ТС А01</w:t>
      </w:r>
      <w:r w:rsidR="00E73C01" w:rsidRPr="00E73C01">
        <w:rPr>
          <w:rFonts w:ascii="Times New Roman" w:hAnsi="Times New Roman" w:cs="Times New Roman"/>
          <w:iCs/>
          <w:sz w:val="28"/>
          <w:szCs w:val="28"/>
          <w:lang w:val="en-US"/>
        </w:rPr>
        <w:t>XJ</w:t>
      </w:r>
      <w:r w:rsidR="00E73C01" w:rsidRPr="00E73C01">
        <w:rPr>
          <w:rFonts w:ascii="Times New Roman" w:hAnsi="Times New Roman" w:cs="Times New Roman"/>
          <w:iCs/>
          <w:sz w:val="28"/>
          <w:szCs w:val="28"/>
        </w:rPr>
        <w:t xml:space="preserve">.14755-362:2022 (01) та </w:t>
      </w:r>
      <w:r w:rsidR="00E73C01" w:rsidRPr="00E73C01">
        <w:rPr>
          <w:rFonts w:ascii="Times New Roman" w:hAnsi="Times New Roman" w:cs="Times New Roman"/>
          <w:sz w:val="28"/>
          <w:szCs w:val="28"/>
        </w:rPr>
        <w:t>технічної специфікаці</w:t>
      </w:r>
      <w:r w:rsidR="00E73C01">
        <w:rPr>
          <w:rFonts w:ascii="Times New Roman" w:hAnsi="Times New Roman" w:cs="Times New Roman"/>
          <w:sz w:val="28"/>
          <w:szCs w:val="28"/>
        </w:rPr>
        <w:t xml:space="preserve">ї Міністерства оборони України </w:t>
      </w:r>
      <w:r w:rsidR="00E73C01" w:rsidRPr="00E73C01">
        <w:rPr>
          <w:rFonts w:ascii="Times New Roman" w:hAnsi="Times New Roman" w:cs="Times New Roman"/>
          <w:sz w:val="28"/>
          <w:szCs w:val="28"/>
        </w:rPr>
        <w:t>«Черевики літні» ТС А01Х</w:t>
      </w:r>
      <w:r w:rsidR="00E73C01" w:rsidRPr="00E73C01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E73C01" w:rsidRPr="00E73C01">
        <w:rPr>
          <w:rFonts w:ascii="Times New Roman" w:hAnsi="Times New Roman" w:cs="Times New Roman"/>
          <w:sz w:val="28"/>
          <w:szCs w:val="28"/>
        </w:rPr>
        <w:t>.45279-267:2020 (01)</w:t>
      </w:r>
      <w:r w:rsidRPr="00E73C01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виготовляються підприємствами-виробниками та вимогам замовника;</w:t>
      </w:r>
    </w:p>
    <w:p w:rsidR="006929DF" w:rsidRPr="00770C96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зазначені характеристики сукупно визначають потрібний рівень якості; </w:t>
      </w:r>
    </w:p>
    <w:p w:rsidR="006929DF" w:rsidRPr="00770C96" w:rsidRDefault="006929DF" w:rsidP="0069750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hAnsi="Times New Roman" w:cs="Times New Roman"/>
          <w:b/>
          <w:sz w:val="28"/>
          <w:szCs w:val="28"/>
          <w:lang w:eastAsia="uk-UA"/>
        </w:rPr>
        <w:t>–</w:t>
      </w:r>
      <w:r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технічні та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C40371" w:rsidRPr="00770C96" w:rsidRDefault="00C819C9" w:rsidP="007A731D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F64D1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відповідно до кошторисного призначення на 202</w:t>
      </w:r>
      <w:r w:rsidR="00770C96" w:rsidRPr="00770C9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рік.</w:t>
      </w:r>
      <w:r w:rsidR="009F610E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D57A7" w:rsidRPr="008E7A2E" w:rsidRDefault="00B6060F" w:rsidP="005B1C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BD57A7" w:rsidRPr="00770C9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очікувана вартість предмета закупівлі </w:t>
      </w:r>
      <w:r w:rsidR="00BD57A7" w:rsidRPr="00770C9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417A2" w:rsidRPr="00770C96">
        <w:rPr>
          <w:rFonts w:ascii="Times New Roman" w:eastAsia="Times New Roman" w:hAnsi="Times New Roman"/>
          <w:sz w:val="28"/>
          <w:szCs w:val="28"/>
          <w:lang w:eastAsia="ru-RU"/>
        </w:rPr>
        <w:t>изначен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B26F8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>методом порівняння ринкових цін</w:t>
      </w:r>
      <w:r w:rsidR="006C33DD" w:rsidRPr="00770C9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770C96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 w:rsidR="000F64D1" w:rsidRPr="008E7A2E">
        <w:rPr>
          <w:rFonts w:ascii="Times New Roman" w:eastAsia="Times New Roman" w:hAnsi="Times New Roman"/>
          <w:sz w:val="28"/>
          <w:szCs w:val="28"/>
          <w:lang w:eastAsia="ru-RU"/>
        </w:rPr>
        <w:t>підставі інформації з отриманих цінових пропозицій</w:t>
      </w:r>
      <w:r w:rsidR="00AF2E08" w:rsidRPr="008E7A2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момент вивчення ринку</w:t>
      </w:r>
      <w:r w:rsidR="006C33DD" w:rsidRPr="008E7A2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64D1" w:rsidRPr="008E7A2E">
        <w:rPr>
          <w:rFonts w:ascii="Times New Roman" w:eastAsia="Times New Roman" w:hAnsi="Times New Roman"/>
          <w:sz w:val="28"/>
          <w:szCs w:val="28"/>
          <w:lang w:eastAsia="ru-RU"/>
        </w:rPr>
        <w:t xml:space="preserve"> у межах кошторисних призначень на ці цілі.</w:t>
      </w:r>
    </w:p>
    <w:p w:rsidR="00C746E2" w:rsidRPr="008E7A2E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6E2" w:rsidRPr="008E7A2E" w:rsidRDefault="00C746E2" w:rsidP="00C746E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C746E2" w:rsidRPr="008E7A2E" w:rsidSect="00D1281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80"/>
    <w:rsid w:val="000210D2"/>
    <w:rsid w:val="00035765"/>
    <w:rsid w:val="00051F55"/>
    <w:rsid w:val="00056AF0"/>
    <w:rsid w:val="00083B42"/>
    <w:rsid w:val="000A220F"/>
    <w:rsid w:val="000B1F80"/>
    <w:rsid w:val="000C58C4"/>
    <w:rsid w:val="000D2072"/>
    <w:rsid w:val="000D292C"/>
    <w:rsid w:val="000D35DD"/>
    <w:rsid w:val="000F64D1"/>
    <w:rsid w:val="0015274D"/>
    <w:rsid w:val="001627F2"/>
    <w:rsid w:val="00182910"/>
    <w:rsid w:val="00190E45"/>
    <w:rsid w:val="001B1DDC"/>
    <w:rsid w:val="001D0A85"/>
    <w:rsid w:val="001D63CF"/>
    <w:rsid w:val="001F3A51"/>
    <w:rsid w:val="001F7B53"/>
    <w:rsid w:val="00202010"/>
    <w:rsid w:val="00272A07"/>
    <w:rsid w:val="002812FB"/>
    <w:rsid w:val="00286C71"/>
    <w:rsid w:val="0033138E"/>
    <w:rsid w:val="00347FC7"/>
    <w:rsid w:val="00370C4C"/>
    <w:rsid w:val="0038019F"/>
    <w:rsid w:val="003920C0"/>
    <w:rsid w:val="003A1289"/>
    <w:rsid w:val="003A5F14"/>
    <w:rsid w:val="003B09E1"/>
    <w:rsid w:val="003E2EC5"/>
    <w:rsid w:val="003F1947"/>
    <w:rsid w:val="00436656"/>
    <w:rsid w:val="00487114"/>
    <w:rsid w:val="004B0942"/>
    <w:rsid w:val="005241B4"/>
    <w:rsid w:val="0053773C"/>
    <w:rsid w:val="005621FD"/>
    <w:rsid w:val="00575E3F"/>
    <w:rsid w:val="005848EA"/>
    <w:rsid w:val="00595B53"/>
    <w:rsid w:val="005A3FCF"/>
    <w:rsid w:val="005B1C64"/>
    <w:rsid w:val="006065A6"/>
    <w:rsid w:val="006124A8"/>
    <w:rsid w:val="0063582B"/>
    <w:rsid w:val="00665137"/>
    <w:rsid w:val="00691B46"/>
    <w:rsid w:val="006929DF"/>
    <w:rsid w:val="00697505"/>
    <w:rsid w:val="006A1BE5"/>
    <w:rsid w:val="006B1F8B"/>
    <w:rsid w:val="006B6B0F"/>
    <w:rsid w:val="006C33DD"/>
    <w:rsid w:val="006C732F"/>
    <w:rsid w:val="006D6144"/>
    <w:rsid w:val="007572CA"/>
    <w:rsid w:val="007634CC"/>
    <w:rsid w:val="00770C96"/>
    <w:rsid w:val="00780746"/>
    <w:rsid w:val="00791F6F"/>
    <w:rsid w:val="007A731D"/>
    <w:rsid w:val="007B0115"/>
    <w:rsid w:val="00860788"/>
    <w:rsid w:val="0086415D"/>
    <w:rsid w:val="008920DD"/>
    <w:rsid w:val="008946BF"/>
    <w:rsid w:val="008B26F8"/>
    <w:rsid w:val="008E7A2E"/>
    <w:rsid w:val="008F1F0F"/>
    <w:rsid w:val="00936BFA"/>
    <w:rsid w:val="00947318"/>
    <w:rsid w:val="0095129C"/>
    <w:rsid w:val="00967420"/>
    <w:rsid w:val="0097205C"/>
    <w:rsid w:val="009F610E"/>
    <w:rsid w:val="00A05389"/>
    <w:rsid w:val="00A100AA"/>
    <w:rsid w:val="00A248D9"/>
    <w:rsid w:val="00A36635"/>
    <w:rsid w:val="00A461AE"/>
    <w:rsid w:val="00A83726"/>
    <w:rsid w:val="00AB4B23"/>
    <w:rsid w:val="00AF2E08"/>
    <w:rsid w:val="00AF5A73"/>
    <w:rsid w:val="00B12373"/>
    <w:rsid w:val="00B43FFC"/>
    <w:rsid w:val="00B44B35"/>
    <w:rsid w:val="00B6060F"/>
    <w:rsid w:val="00B70227"/>
    <w:rsid w:val="00B80BE1"/>
    <w:rsid w:val="00B9391E"/>
    <w:rsid w:val="00BB487F"/>
    <w:rsid w:val="00BD16E2"/>
    <w:rsid w:val="00BD57A7"/>
    <w:rsid w:val="00C1783C"/>
    <w:rsid w:val="00C31074"/>
    <w:rsid w:val="00C34723"/>
    <w:rsid w:val="00C40371"/>
    <w:rsid w:val="00C50EBF"/>
    <w:rsid w:val="00C746E2"/>
    <w:rsid w:val="00C819C9"/>
    <w:rsid w:val="00C846BF"/>
    <w:rsid w:val="00CF0D54"/>
    <w:rsid w:val="00D05E07"/>
    <w:rsid w:val="00D12813"/>
    <w:rsid w:val="00D417A2"/>
    <w:rsid w:val="00D77C05"/>
    <w:rsid w:val="00D94F15"/>
    <w:rsid w:val="00DB12C8"/>
    <w:rsid w:val="00DD0DF3"/>
    <w:rsid w:val="00E33508"/>
    <w:rsid w:val="00E33FD8"/>
    <w:rsid w:val="00E60D98"/>
    <w:rsid w:val="00E73C01"/>
    <w:rsid w:val="00EA6823"/>
    <w:rsid w:val="00F3288C"/>
    <w:rsid w:val="00F62BB1"/>
    <w:rsid w:val="00F74802"/>
    <w:rsid w:val="00F941C4"/>
    <w:rsid w:val="00FB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4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3FFC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272A0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72A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75E9-C192-498C-A3FD-BE043C42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master</cp:lastModifiedBy>
  <cp:revision>6</cp:revision>
  <cp:lastPrinted>2024-02-13T09:27:00Z</cp:lastPrinted>
  <dcterms:created xsi:type="dcterms:W3CDTF">2024-02-28T07:56:00Z</dcterms:created>
  <dcterms:modified xsi:type="dcterms:W3CDTF">2024-03-27T14:04:00Z</dcterms:modified>
</cp:coreProperties>
</file>