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138F2" w:rsidRPr="00F36029" w:rsidRDefault="00C138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C138F2" w:rsidRPr="00F36029" w:rsidRDefault="00E162E9">
      <w:pPr>
        <w:spacing w:before="28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6029">
        <w:rPr>
          <w:rFonts w:ascii="Times New Roman" w:eastAsia="Times New Roman" w:hAnsi="Times New Roman" w:cs="Times New Roman"/>
          <w:b/>
          <w:sz w:val="28"/>
          <w:szCs w:val="28"/>
        </w:rPr>
        <w:t xml:space="preserve">ОБҐРУНТУВАННЯ </w:t>
      </w:r>
    </w:p>
    <w:p w:rsidR="00C138F2" w:rsidRPr="00F36029" w:rsidRDefault="00E162E9" w:rsidP="008E2288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F36029">
        <w:rPr>
          <w:rFonts w:ascii="Times New Roman" w:eastAsia="Times New Roman" w:hAnsi="Times New Roman" w:cs="Times New Roman"/>
          <w:sz w:val="28"/>
          <w:szCs w:val="28"/>
        </w:rPr>
        <w:t xml:space="preserve">технічних та якісних характеристик </w:t>
      </w:r>
      <w:r w:rsidR="00212AEA">
        <w:rPr>
          <w:rFonts w:ascii="Times New Roman" w:eastAsia="Times New Roman" w:hAnsi="Times New Roman" w:cs="Times New Roman"/>
          <w:sz w:val="28"/>
          <w:szCs w:val="28"/>
        </w:rPr>
        <w:t xml:space="preserve">предмета </w:t>
      </w:r>
      <w:r w:rsidRPr="00F36029">
        <w:rPr>
          <w:rFonts w:ascii="Times New Roman" w:eastAsia="Times New Roman" w:hAnsi="Times New Roman" w:cs="Times New Roman"/>
          <w:sz w:val="28"/>
          <w:szCs w:val="28"/>
        </w:rPr>
        <w:t>закупівлі</w:t>
      </w:r>
      <w:r w:rsidR="008E2288">
        <w:rPr>
          <w:rFonts w:ascii="Times New Roman" w:hAnsi="Times New Roman"/>
          <w:sz w:val="28"/>
          <w:szCs w:val="28"/>
        </w:rPr>
        <w:t xml:space="preserve">, </w:t>
      </w:r>
      <w:r w:rsidRPr="00F36029">
        <w:rPr>
          <w:rFonts w:ascii="Times New Roman" w:eastAsia="Times New Roman" w:hAnsi="Times New Roman" w:cs="Times New Roman"/>
          <w:sz w:val="28"/>
          <w:szCs w:val="28"/>
        </w:rPr>
        <w:t>розміру бюджетного призначення, очікуваної вартості предмета закупівлі</w:t>
      </w:r>
    </w:p>
    <w:p w:rsidR="00E162E9" w:rsidRDefault="00E162E9" w:rsidP="00E162E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E07E2">
        <w:rPr>
          <w:rFonts w:ascii="Times New Roman" w:eastAsia="Times New Roman" w:hAnsi="Times New Roman" w:cs="Times New Roman"/>
          <w:i/>
          <w:sz w:val="24"/>
          <w:szCs w:val="24"/>
        </w:rPr>
        <w:t xml:space="preserve">(оприлюднюється на виконання </w:t>
      </w:r>
      <w:r w:rsidR="00F36029" w:rsidRPr="001E07E2">
        <w:rPr>
          <w:rFonts w:ascii="Times New Roman" w:eastAsia="Times New Roman" w:hAnsi="Times New Roman" w:cs="Times New Roman"/>
          <w:i/>
          <w:sz w:val="24"/>
          <w:szCs w:val="24"/>
        </w:rPr>
        <w:t xml:space="preserve">пункту 4-1 </w:t>
      </w:r>
      <w:r w:rsidRPr="001E07E2">
        <w:rPr>
          <w:rFonts w:ascii="Times New Roman" w:eastAsia="Times New Roman" w:hAnsi="Times New Roman" w:cs="Times New Roman"/>
          <w:i/>
          <w:sz w:val="24"/>
          <w:szCs w:val="24"/>
        </w:rPr>
        <w:t xml:space="preserve">постанови КМУ № 710 від 11.10.2016 </w:t>
      </w:r>
    </w:p>
    <w:p w:rsidR="00C138F2" w:rsidRPr="001E07E2" w:rsidRDefault="00E162E9" w:rsidP="00E162E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E07E2">
        <w:rPr>
          <w:rFonts w:ascii="Times New Roman" w:eastAsia="Times New Roman" w:hAnsi="Times New Roman" w:cs="Times New Roman"/>
          <w:i/>
          <w:sz w:val="24"/>
          <w:szCs w:val="24"/>
        </w:rPr>
        <w:t>«Про ефективне використання державних коштів» (зі змінами))</w:t>
      </w:r>
    </w:p>
    <w:p w:rsidR="008E2288" w:rsidRDefault="00E162E9" w:rsidP="001E07E2">
      <w:pPr>
        <w:spacing w:before="280" w:after="28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02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F360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2AEA">
        <w:rPr>
          <w:rFonts w:ascii="Times New Roman" w:eastAsia="Times New Roman" w:hAnsi="Times New Roman" w:cs="Times New Roman"/>
          <w:sz w:val="28"/>
          <w:szCs w:val="28"/>
        </w:rPr>
        <w:t>Л</w:t>
      </w:r>
      <w:r w:rsidR="00212AEA">
        <w:rPr>
          <w:rFonts w:ascii="Times New Roman" w:hAnsi="Times New Roman"/>
          <w:sz w:val="28"/>
          <w:szCs w:val="28"/>
        </w:rPr>
        <w:t xml:space="preserve">егкові транспортні засоби спеціалізованого призначення на базі </w:t>
      </w:r>
      <w:r w:rsidR="00212AEA">
        <w:rPr>
          <w:rFonts w:ascii="Times New Roman" w:hAnsi="Times New Roman"/>
          <w:sz w:val="28"/>
          <w:szCs w:val="28"/>
          <w:lang w:val="en-US"/>
        </w:rPr>
        <w:t>Renault</w:t>
      </w:r>
      <w:r w:rsidR="00212AEA" w:rsidRPr="0068273B">
        <w:rPr>
          <w:rFonts w:ascii="Times New Roman" w:hAnsi="Times New Roman"/>
          <w:sz w:val="28"/>
          <w:szCs w:val="28"/>
        </w:rPr>
        <w:t xml:space="preserve"> </w:t>
      </w:r>
      <w:r w:rsidR="00212AEA">
        <w:rPr>
          <w:rFonts w:ascii="Times New Roman" w:hAnsi="Times New Roman"/>
          <w:sz w:val="28"/>
          <w:szCs w:val="28"/>
          <w:lang w:val="en-US"/>
        </w:rPr>
        <w:t>Duster</w:t>
      </w:r>
      <w:r w:rsidR="00212AEA" w:rsidRPr="005C116F">
        <w:rPr>
          <w:rFonts w:ascii="Times New Roman" w:hAnsi="Times New Roman"/>
          <w:sz w:val="28"/>
          <w:szCs w:val="28"/>
        </w:rPr>
        <w:t xml:space="preserve"> </w:t>
      </w:r>
      <w:r w:rsidR="008E2288" w:rsidRPr="005C116F">
        <w:rPr>
          <w:rFonts w:ascii="Times New Roman" w:hAnsi="Times New Roman"/>
          <w:sz w:val="28"/>
          <w:szCs w:val="28"/>
        </w:rPr>
        <w:t xml:space="preserve">код ДК 021:2015- </w:t>
      </w:r>
      <w:r w:rsidR="008E2288">
        <w:rPr>
          <w:rFonts w:ascii="Times New Roman" w:hAnsi="Times New Roman"/>
          <w:sz w:val="28"/>
          <w:szCs w:val="28"/>
        </w:rPr>
        <w:t>3411</w:t>
      </w:r>
      <w:r w:rsidR="008E2288" w:rsidRPr="005C116F">
        <w:rPr>
          <w:rFonts w:ascii="Times New Roman" w:hAnsi="Times New Roman"/>
          <w:sz w:val="28"/>
          <w:szCs w:val="28"/>
        </w:rPr>
        <w:t>0000-</w:t>
      </w:r>
      <w:r w:rsidR="008E2288">
        <w:rPr>
          <w:rFonts w:ascii="Times New Roman" w:hAnsi="Times New Roman"/>
          <w:sz w:val="28"/>
          <w:szCs w:val="28"/>
        </w:rPr>
        <w:t>1</w:t>
      </w:r>
      <w:r w:rsidR="008E2288" w:rsidRPr="005C116F">
        <w:rPr>
          <w:rFonts w:ascii="Times New Roman" w:hAnsi="Times New Roman"/>
          <w:sz w:val="28"/>
          <w:szCs w:val="28"/>
        </w:rPr>
        <w:t xml:space="preserve"> «</w:t>
      </w:r>
      <w:r w:rsidR="008E2288">
        <w:rPr>
          <w:rFonts w:ascii="Times New Roman" w:hAnsi="Times New Roman"/>
          <w:sz w:val="28"/>
          <w:szCs w:val="28"/>
        </w:rPr>
        <w:t>Легкові автомобілі</w:t>
      </w:r>
      <w:r w:rsidR="008E2288" w:rsidRPr="005C116F">
        <w:rPr>
          <w:rFonts w:ascii="Times New Roman" w:hAnsi="Times New Roman"/>
          <w:sz w:val="28"/>
          <w:szCs w:val="28"/>
        </w:rPr>
        <w:t>»</w:t>
      </w:r>
      <w:r w:rsidR="008E2288">
        <w:rPr>
          <w:rFonts w:ascii="Times New Roman" w:hAnsi="Times New Roman"/>
          <w:sz w:val="28"/>
          <w:szCs w:val="28"/>
        </w:rPr>
        <w:t>.</w:t>
      </w:r>
    </w:p>
    <w:p w:rsidR="00C138F2" w:rsidRPr="00F36029" w:rsidRDefault="00E162E9" w:rsidP="00425A8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6029">
        <w:rPr>
          <w:rFonts w:ascii="Times New Roman" w:eastAsia="Times New Roman" w:hAnsi="Times New Roman" w:cs="Times New Roman"/>
          <w:b/>
          <w:sz w:val="28"/>
          <w:szCs w:val="28"/>
        </w:rPr>
        <w:t>Вид та ідентифікатор процедури закупівлі:</w:t>
      </w:r>
      <w:r w:rsidRPr="00F360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6029" w:rsidRPr="00F36029">
        <w:rPr>
          <w:rFonts w:ascii="Times New Roman" w:hAnsi="Times New Roman" w:cs="Times New Roman"/>
          <w:sz w:val="28"/>
          <w:szCs w:val="28"/>
        </w:rPr>
        <w:t xml:space="preserve">ідентифікатор </w:t>
      </w:r>
      <w:hyperlink r:id="rId6" w:history="1">
        <w:r w:rsidR="00425A88" w:rsidRPr="00425A88">
          <w:rPr>
            <w:rFonts w:ascii="Times New Roman" w:hAnsi="Times New Roman" w:cs="Times New Roman"/>
            <w:sz w:val="28"/>
            <w:szCs w:val="28"/>
          </w:rPr>
          <w:br/>
        </w:r>
        <w:r w:rsidR="00425A88" w:rsidRPr="00425A88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UA-P-2024-02-29-003534-a</w:t>
        </w:r>
      </w:hyperlink>
      <w:r w:rsidR="00F36029" w:rsidRPr="00F36029">
        <w:rPr>
          <w:rFonts w:ascii="Times New Roman" w:hAnsi="Times New Roman" w:cs="Times New Roman"/>
          <w:sz w:val="28"/>
          <w:szCs w:val="28"/>
        </w:rPr>
        <w:t>, відкриті торги з особливостями</w:t>
      </w:r>
      <w:r w:rsidRPr="00F3602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E07E2" w:rsidRPr="00425A88" w:rsidRDefault="00E162E9" w:rsidP="001E07E2">
      <w:pPr>
        <w:spacing w:before="28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6029">
        <w:rPr>
          <w:rFonts w:ascii="Times New Roman" w:eastAsia="Times New Roman" w:hAnsi="Times New Roman" w:cs="Times New Roman"/>
          <w:b/>
          <w:sz w:val="28"/>
          <w:szCs w:val="28"/>
        </w:rPr>
        <w:t>Очікувана вартість та обґрунтування очікуваної вартості предмета закупівлі:</w:t>
      </w:r>
      <w:r w:rsidRPr="00F360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2288" w:rsidRPr="00425A88">
        <w:rPr>
          <w:rFonts w:ascii="Times New Roman" w:hAnsi="Times New Roman" w:cs="Times New Roman"/>
          <w:sz w:val="28"/>
          <w:szCs w:val="28"/>
        </w:rPr>
        <w:t>1</w:t>
      </w:r>
      <w:r w:rsidR="00425A88" w:rsidRPr="00425A88">
        <w:rPr>
          <w:rFonts w:ascii="Times New Roman" w:hAnsi="Times New Roman" w:cs="Times New Roman"/>
          <w:sz w:val="28"/>
          <w:szCs w:val="28"/>
        </w:rPr>
        <w:t>0</w:t>
      </w:r>
      <w:r w:rsidR="008E2288" w:rsidRPr="00425A88">
        <w:rPr>
          <w:rFonts w:ascii="Times New Roman" w:hAnsi="Times New Roman" w:cs="Times New Roman"/>
          <w:sz w:val="28"/>
          <w:szCs w:val="28"/>
        </w:rPr>
        <w:t> 0</w:t>
      </w:r>
      <w:r w:rsidR="00425A88" w:rsidRPr="00425A88">
        <w:rPr>
          <w:rFonts w:ascii="Times New Roman" w:hAnsi="Times New Roman" w:cs="Times New Roman"/>
          <w:sz w:val="28"/>
          <w:szCs w:val="28"/>
        </w:rPr>
        <w:t>00</w:t>
      </w:r>
      <w:r w:rsidR="008E2288" w:rsidRPr="00425A88">
        <w:rPr>
          <w:rFonts w:ascii="Times New Roman" w:hAnsi="Times New Roman" w:cs="Times New Roman"/>
          <w:sz w:val="28"/>
          <w:szCs w:val="28"/>
        </w:rPr>
        <w:t> 000,00грн</w:t>
      </w:r>
      <w:r w:rsidR="00425A88" w:rsidRPr="00425A88">
        <w:rPr>
          <w:rFonts w:ascii="Times New Roman" w:hAnsi="Times New Roman" w:cs="Times New Roman"/>
          <w:sz w:val="28"/>
          <w:szCs w:val="28"/>
        </w:rPr>
        <w:t>, кількість -12 одиниць.</w:t>
      </w:r>
    </w:p>
    <w:p w:rsidR="00C138F2" w:rsidRPr="001E07E2" w:rsidRDefault="00E162E9" w:rsidP="001E07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7E2">
        <w:rPr>
          <w:rFonts w:ascii="Times New Roman" w:eastAsia="Times New Roman" w:hAnsi="Times New Roman" w:cs="Times New Roman"/>
          <w:sz w:val="24"/>
          <w:szCs w:val="24"/>
        </w:rPr>
        <w:t>Визначення очікуваної вартості предмета закупівлі обумовлено статистичним аналізом</w:t>
      </w:r>
      <w:r w:rsidRPr="001E07E2">
        <w:rPr>
          <w:sz w:val="24"/>
          <w:szCs w:val="24"/>
        </w:rPr>
        <w:t xml:space="preserve"> </w:t>
      </w:r>
      <w:r w:rsidRPr="001E07E2">
        <w:rPr>
          <w:rFonts w:ascii="Times New Roman" w:eastAsia="Times New Roman" w:hAnsi="Times New Roman" w:cs="Times New Roman"/>
          <w:sz w:val="24"/>
          <w:szCs w:val="24"/>
        </w:rPr>
        <w:t xml:space="preserve">загальнодоступної інформації про ціну предмета закупівлі на підставі затвердженої центральним органом виконавчої влади, що забезпечує формування та реалізує державну політику у сфері публічних </w:t>
      </w:r>
      <w:proofErr w:type="spellStart"/>
      <w:r w:rsidRPr="001E07E2">
        <w:rPr>
          <w:rFonts w:ascii="Times New Roman" w:eastAsia="Times New Roman" w:hAnsi="Times New Roman" w:cs="Times New Roman"/>
          <w:sz w:val="24"/>
          <w:szCs w:val="24"/>
        </w:rPr>
        <w:t>закупівель</w:t>
      </w:r>
      <w:proofErr w:type="spellEnd"/>
      <w:r w:rsidRPr="001E07E2">
        <w:rPr>
          <w:rFonts w:ascii="Times New Roman" w:eastAsia="Times New Roman" w:hAnsi="Times New Roman" w:cs="Times New Roman"/>
          <w:sz w:val="24"/>
          <w:szCs w:val="24"/>
        </w:rPr>
        <w:t xml:space="preserve">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господарства України від 18.02.2020  № 275 із змінами. </w:t>
      </w:r>
    </w:p>
    <w:p w:rsidR="001301A4" w:rsidRPr="00F36029" w:rsidRDefault="00E162E9" w:rsidP="001301A4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6029">
        <w:rPr>
          <w:rFonts w:ascii="Times New Roman" w:eastAsia="Times New Roman" w:hAnsi="Times New Roman" w:cs="Times New Roman"/>
          <w:b/>
          <w:sz w:val="28"/>
          <w:szCs w:val="28"/>
        </w:rPr>
        <w:t xml:space="preserve">Обґрунтування технічних та якісних характеристик предмета закупівлі. </w:t>
      </w:r>
      <w:r w:rsidR="001301A4" w:rsidRPr="001E07E2">
        <w:rPr>
          <w:rFonts w:ascii="Times New Roman" w:eastAsia="Times New Roman" w:hAnsi="Times New Roman" w:cs="Times New Roman"/>
          <w:b/>
          <w:sz w:val="28"/>
          <w:szCs w:val="28"/>
        </w:rPr>
        <w:t xml:space="preserve">Термін надання </w:t>
      </w:r>
      <w:r w:rsidR="001301A4">
        <w:rPr>
          <w:rFonts w:ascii="Times New Roman" w:eastAsia="Times New Roman" w:hAnsi="Times New Roman" w:cs="Times New Roman"/>
          <w:b/>
          <w:sz w:val="28"/>
          <w:szCs w:val="28"/>
        </w:rPr>
        <w:t>товару</w:t>
      </w:r>
      <w:r w:rsidR="001301A4" w:rsidRPr="00F36029">
        <w:rPr>
          <w:rFonts w:ascii="Times New Roman" w:eastAsia="Times New Roman" w:hAnsi="Times New Roman" w:cs="Times New Roman"/>
          <w:sz w:val="28"/>
          <w:szCs w:val="28"/>
        </w:rPr>
        <w:t xml:space="preserve"> —</w:t>
      </w:r>
      <w:r w:rsidR="001301A4">
        <w:rPr>
          <w:rFonts w:ascii="Times New Roman" w:eastAsia="Times New Roman" w:hAnsi="Times New Roman" w:cs="Times New Roman"/>
          <w:i/>
          <w:sz w:val="28"/>
          <w:szCs w:val="28"/>
        </w:rPr>
        <w:t>відповідно до договірних зобов’язань</w:t>
      </w:r>
      <w:r w:rsidR="001301A4" w:rsidRPr="00F3602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138F2" w:rsidRPr="00F36029" w:rsidRDefault="008E2288" w:rsidP="001301A4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Кількісні, я</w:t>
      </w:r>
      <w:r w:rsidR="00E162E9" w:rsidRPr="00F36029">
        <w:rPr>
          <w:rFonts w:ascii="Times New Roman" w:eastAsia="Times New Roman" w:hAnsi="Times New Roman" w:cs="Times New Roman"/>
          <w:sz w:val="28"/>
          <w:szCs w:val="28"/>
        </w:rPr>
        <w:t xml:space="preserve">кісні та технічні характеристики заявленої кількості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транспортних засобів </w:t>
      </w:r>
      <w:r w:rsidR="00E162E9" w:rsidRPr="00F36029">
        <w:rPr>
          <w:rFonts w:ascii="Times New Roman" w:eastAsia="Times New Roman" w:hAnsi="Times New Roman" w:cs="Times New Roman"/>
          <w:sz w:val="28"/>
          <w:szCs w:val="28"/>
        </w:rPr>
        <w:t>визначені з урахуванням реальних потреб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виконання завдань в умовах воєнного стану</w:t>
      </w:r>
      <w:r w:rsidR="00F36029" w:rsidRPr="00F36029">
        <w:rPr>
          <w:rFonts w:ascii="Times New Roman" w:eastAsia="Times New Roman" w:hAnsi="Times New Roman" w:cs="Times New Roman"/>
          <w:sz w:val="28"/>
          <w:szCs w:val="28"/>
        </w:rPr>
        <w:t>,</w:t>
      </w:r>
      <w:r w:rsidR="00E162E9" w:rsidRPr="00F36029">
        <w:rPr>
          <w:rFonts w:ascii="Times New Roman" w:eastAsia="Times New Roman" w:hAnsi="Times New Roman" w:cs="Times New Roman"/>
          <w:sz w:val="28"/>
          <w:szCs w:val="28"/>
        </w:rPr>
        <w:t xml:space="preserve"> оптимального співвідношення ціни та якості</w:t>
      </w:r>
      <w:r w:rsidR="00F36029" w:rsidRPr="00F36029">
        <w:rPr>
          <w:rFonts w:ascii="Times New Roman" w:eastAsia="Times New Roman" w:hAnsi="Times New Roman" w:cs="Times New Roman"/>
          <w:sz w:val="28"/>
          <w:szCs w:val="28"/>
        </w:rPr>
        <w:t xml:space="preserve">, а також </w:t>
      </w:r>
      <w:r w:rsidR="00F36029" w:rsidRPr="00F36029">
        <w:rPr>
          <w:rFonts w:ascii="Times New Roman" w:hAnsi="Times New Roman"/>
          <w:bCs/>
          <w:sz w:val="28"/>
          <w:szCs w:val="28"/>
        </w:rPr>
        <w:t xml:space="preserve">для </w:t>
      </w:r>
      <w:r>
        <w:rPr>
          <w:rFonts w:ascii="Times New Roman" w:hAnsi="Times New Roman"/>
          <w:bCs/>
          <w:sz w:val="28"/>
          <w:szCs w:val="28"/>
        </w:rPr>
        <w:t xml:space="preserve">забезпечення </w:t>
      </w:r>
      <w:r w:rsidR="00F36029" w:rsidRPr="00F360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створення умов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щодо</w:t>
      </w:r>
      <w:r w:rsidR="00F36029" w:rsidRPr="00F360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безпечного, якісного й ефективного виконання завдань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покладених на СБ України</w:t>
      </w:r>
      <w:r w:rsidR="00E162E9" w:rsidRPr="00F3602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138F2" w:rsidRDefault="00C138F2" w:rsidP="001E07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47C8" w:rsidRPr="00CB47C8" w:rsidRDefault="002140E6" w:rsidP="001E07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Уповноважена особа</w:t>
      </w:r>
      <w:r w:rsidR="00CB47C8" w:rsidRPr="00CB47C8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</w:t>
      </w:r>
      <w:r w:rsidR="00CB47C8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</w:t>
      </w:r>
      <w:r w:rsidR="00CB47C8" w:rsidRPr="00CB47C8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Олег НЕДІЛЬКО</w:t>
      </w:r>
    </w:p>
    <w:p w:rsidR="00CB47C8" w:rsidRDefault="00CB47C8" w:rsidP="001E07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«__» лютого 2024 року</w:t>
      </w:r>
    </w:p>
    <w:p w:rsidR="004E19E3" w:rsidRPr="00F36029" w:rsidRDefault="004E19E3" w:rsidP="001E07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4E19E3" w:rsidRPr="00F36029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D0444C"/>
    <w:multiLevelType w:val="hybridMultilevel"/>
    <w:tmpl w:val="9EA6D7C4"/>
    <w:lvl w:ilvl="0" w:tplc="57C21052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/>
      </w:r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843394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8F2"/>
    <w:rsid w:val="001301A4"/>
    <w:rsid w:val="001E07E2"/>
    <w:rsid w:val="00212AEA"/>
    <w:rsid w:val="002140E6"/>
    <w:rsid w:val="00385B48"/>
    <w:rsid w:val="00425A88"/>
    <w:rsid w:val="00444EED"/>
    <w:rsid w:val="004E19E3"/>
    <w:rsid w:val="00723066"/>
    <w:rsid w:val="008E2288"/>
    <w:rsid w:val="008E341F"/>
    <w:rsid w:val="00C138F2"/>
    <w:rsid w:val="00CB47C8"/>
    <w:rsid w:val="00E162E9"/>
    <w:rsid w:val="00F36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E284F"/>
  <w15:docId w15:val="{21CD960F-6D6B-4E82-9B66-4C3B00544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72AC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rvts0">
    <w:name w:val="rvts0"/>
    <w:basedOn w:val="a0"/>
    <w:rsid w:val="002B72AC"/>
  </w:style>
  <w:style w:type="character" w:styleId="a4">
    <w:name w:val="Emphasis"/>
    <w:uiPriority w:val="20"/>
    <w:qFormat/>
    <w:rsid w:val="002B72AC"/>
    <w:rPr>
      <w:i/>
      <w:iCs/>
    </w:rPr>
  </w:style>
  <w:style w:type="table" w:styleId="a5">
    <w:name w:val="Table Grid"/>
    <w:basedOn w:val="a1"/>
    <w:uiPriority w:val="39"/>
    <w:rsid w:val="002B7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F36029"/>
    <w:rPr>
      <w:color w:val="0000FF"/>
      <w:u w:val="single"/>
    </w:rPr>
  </w:style>
  <w:style w:type="paragraph" w:styleId="a9">
    <w:name w:val="List Paragraph"/>
    <w:aliases w:val="Bullet Number,название табл/рис,заголовок 1.1,Elenco Normale,Список уровня 2,Chapter10,Заголовок 1.1,Заголовок а),1 Буллет,AC List 01,List Paragraph (numbered (a)),List_Paragraph,Multilevel para_II,List Paragraph-ExecSummary"/>
    <w:basedOn w:val="a"/>
    <w:link w:val="aa"/>
    <w:uiPriority w:val="34"/>
    <w:qFormat/>
    <w:rsid w:val="00F36029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x-none"/>
    </w:rPr>
  </w:style>
  <w:style w:type="character" w:customStyle="1" w:styleId="aa">
    <w:name w:val="Абзац списка Знак"/>
    <w:aliases w:val="Bullet Number Знак,название табл/рис Знак,заголовок 1.1 Знак,Elenco Normale Знак,Список уровня 2 Знак,Chapter10 Знак,Заголовок 1.1 Знак,Заголовок а) Знак,1 Буллет Знак,AC List 01 Знак,List Paragraph (numbered (a)) Знак"/>
    <w:link w:val="a9"/>
    <w:uiPriority w:val="34"/>
    <w:locked/>
    <w:rsid w:val="00F36029"/>
    <w:rPr>
      <w:rFonts w:ascii="Times New Roman" w:eastAsia="Times New Roman" w:hAnsi="Times New Roman" w:cs="Times New Roman"/>
      <w:sz w:val="28"/>
      <w:szCs w:val="28"/>
      <w:lang w:eastAsia="x-none"/>
    </w:rPr>
  </w:style>
  <w:style w:type="paragraph" w:styleId="ab">
    <w:name w:val="Balloon Text"/>
    <w:basedOn w:val="a"/>
    <w:link w:val="ac"/>
    <w:uiPriority w:val="99"/>
    <w:semiHidden/>
    <w:unhideWhenUsed/>
    <w:rsid w:val="00CB47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B47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84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plan/UA-P-2024-02-29-003534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uCBK5a2EjbfyQrdiFF789GQR/w==">AMUW2mUJA8AXZASJD7/FLCtqKi/Hpm3W8fPYlO07aarNGZnC2CAANKu3zEUrvJpkdN03rdbZ8pySEM5/53HBSmhjnZV4EYqhqI3zTk1Do5IHCb84fFdIpkQ=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Microsoft Office User</cp:lastModifiedBy>
  <cp:revision>12</cp:revision>
  <cp:lastPrinted>2024-02-29T09:34:00Z</cp:lastPrinted>
  <dcterms:created xsi:type="dcterms:W3CDTF">2024-02-08T15:01:00Z</dcterms:created>
  <dcterms:modified xsi:type="dcterms:W3CDTF">2024-03-06T14:42:00Z</dcterms:modified>
</cp:coreProperties>
</file>