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65F6668B" w:rsidR="0045442C" w:rsidRDefault="0045442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8C8D92F" w14:textId="77777777" w:rsidR="000B1AEC" w:rsidRDefault="000B1AE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9B43F0" w14:paraId="2B560A78" w14:textId="77777777" w:rsidTr="004A71A3">
        <w:trPr>
          <w:trHeight w:val="14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18C66E90" w:rsidR="000B1AEC" w:rsidRPr="009B43F0" w:rsidRDefault="009B43F0" w:rsidP="00CE4F47">
            <w:pPr>
              <w:ind w:left="33" w:hanging="33"/>
              <w:jc w:val="both"/>
              <w:rPr>
                <w:lang w:val="ru-RU"/>
              </w:rPr>
            </w:pPr>
            <w:proofErr w:type="spellStart"/>
            <w:r w:rsidRPr="009B43F0">
              <w:rPr>
                <w:bCs/>
                <w:lang w:val="ru-RU" w:eastAsia="uk-UA"/>
              </w:rPr>
              <w:t>Знаряддя</w:t>
            </w:r>
            <w:proofErr w:type="spellEnd"/>
            <w:r w:rsidRPr="009B43F0">
              <w:rPr>
                <w:bCs/>
                <w:lang w:val="ru-RU" w:eastAsia="uk-UA"/>
              </w:rPr>
              <w:t xml:space="preserve"> </w:t>
            </w:r>
            <w:proofErr w:type="spellStart"/>
            <w:r w:rsidRPr="009B43F0">
              <w:rPr>
                <w:bCs/>
                <w:lang w:val="ru-RU" w:eastAsia="uk-UA"/>
              </w:rPr>
              <w:t>фрези</w:t>
            </w:r>
            <w:proofErr w:type="spellEnd"/>
            <w:r w:rsidRPr="009B43F0">
              <w:rPr>
                <w:bCs/>
                <w:lang w:val="ru-RU" w:eastAsia="uk-UA"/>
              </w:rPr>
              <w:t xml:space="preserve">, </w:t>
            </w:r>
            <w:proofErr w:type="spellStart"/>
            <w:r w:rsidRPr="009B43F0">
              <w:rPr>
                <w:bCs/>
                <w:lang w:val="ru-RU" w:eastAsia="uk-UA"/>
              </w:rPr>
              <w:t>свердла</w:t>
            </w:r>
            <w:proofErr w:type="spellEnd"/>
            <w:r w:rsidRPr="009B43F0">
              <w:rPr>
                <w:bCs/>
                <w:lang w:val="ru-RU" w:eastAsia="uk-UA"/>
              </w:rPr>
              <w:t xml:space="preserve"> та </w:t>
            </w:r>
            <w:proofErr w:type="spellStart"/>
            <w:r w:rsidRPr="009B43F0">
              <w:rPr>
                <w:bCs/>
                <w:lang w:val="ru-RU" w:eastAsia="uk-UA"/>
              </w:rPr>
              <w:t>інструменти</w:t>
            </w:r>
            <w:proofErr w:type="spellEnd"/>
            <w:r w:rsidRPr="009B43F0">
              <w:rPr>
                <w:bCs/>
                <w:lang w:val="ru-RU" w:eastAsia="uk-UA"/>
              </w:rPr>
              <w:t>,</w:t>
            </w:r>
            <w:r w:rsidRPr="009B43F0">
              <w:rPr>
                <w:bCs/>
                <w:lang w:val="ru-RU" w:eastAsia="uk-UA"/>
              </w:rPr>
              <w:br/>
              <w:t>код ДК</w:t>
            </w:r>
            <w:r w:rsidRPr="009B43F0">
              <w:rPr>
                <w:bCs/>
                <w:lang w:eastAsia="uk-UA"/>
              </w:rPr>
              <w:t> </w:t>
            </w:r>
            <w:r w:rsidRPr="009B43F0">
              <w:rPr>
                <w:bCs/>
                <w:lang w:val="ru-RU" w:eastAsia="uk-UA"/>
              </w:rPr>
              <w:t>021:2015 (</w:t>
            </w:r>
            <w:r w:rsidRPr="009B43F0">
              <w:rPr>
                <w:bCs/>
                <w:lang w:eastAsia="uk-UA"/>
              </w:rPr>
              <w:t>CPV</w:t>
            </w:r>
            <w:r w:rsidRPr="009B43F0">
              <w:rPr>
                <w:bCs/>
                <w:lang w:val="ru-RU" w:eastAsia="uk-UA"/>
              </w:rPr>
              <w:t>) «Єдиний закупівельний словник» 44510000-8 «</w:t>
            </w:r>
            <w:proofErr w:type="spellStart"/>
            <w:r w:rsidRPr="009B43F0">
              <w:rPr>
                <w:bCs/>
                <w:lang w:val="ru-RU" w:eastAsia="uk-UA"/>
              </w:rPr>
              <w:t>Знаряддя</w:t>
            </w:r>
            <w:proofErr w:type="spellEnd"/>
            <w:r w:rsidRPr="009B43F0">
              <w:rPr>
                <w:bCs/>
                <w:lang w:val="ru-RU" w:eastAsia="uk-UA"/>
              </w:rPr>
              <w:t>».</w:t>
            </w:r>
          </w:p>
        </w:tc>
      </w:tr>
      <w:tr w:rsidR="0045442C" w:rsidRPr="00C62B70" w14:paraId="6AF45B54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1303E81A" w:rsidR="0045442C" w:rsidRPr="003B7598" w:rsidRDefault="002A270D" w:rsidP="00372F91">
            <w:pPr>
              <w:snapToGrid w:val="0"/>
              <w:jc w:val="both"/>
              <w:rPr>
                <w:rFonts w:eastAsia="Times New Roman" w:cs="Times New Roman"/>
              </w:rPr>
            </w:pPr>
            <w:r w:rsidRPr="00237F12">
              <w:rPr>
                <w:rFonts w:eastAsia="Times New Roman" w:cs="Times New Roman"/>
                <w:szCs w:val="24"/>
              </w:rPr>
              <w:t>UA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-202</w:t>
            </w:r>
            <w:r w:rsidR="007338A2">
              <w:rPr>
                <w:rFonts w:eastAsia="Times New Roman" w:cs="Times New Roman"/>
                <w:szCs w:val="24"/>
                <w:lang w:val="uk-UA"/>
              </w:rPr>
              <w:t>4-</w:t>
            </w:r>
            <w:r w:rsidR="009B43F0">
              <w:rPr>
                <w:rFonts w:eastAsia="Times New Roman" w:cs="Times New Roman"/>
                <w:szCs w:val="24"/>
                <w:lang w:val="uk-UA"/>
              </w:rPr>
              <w:t>07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9B43F0">
              <w:rPr>
                <w:rFonts w:eastAsia="Times New Roman" w:cs="Times New Roman"/>
                <w:szCs w:val="24"/>
                <w:lang w:val="uk-UA"/>
              </w:rPr>
              <w:t>08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9B43F0">
              <w:rPr>
                <w:rFonts w:eastAsia="Times New Roman" w:cs="Times New Roman"/>
                <w:szCs w:val="24"/>
                <w:lang w:val="uk-UA"/>
              </w:rPr>
              <w:t>008388</w:t>
            </w:r>
            <w:r w:rsidR="003B7598">
              <w:rPr>
                <w:rFonts w:eastAsia="Times New Roman" w:cs="Times New Roman"/>
                <w:szCs w:val="24"/>
                <w:lang w:val="uk-UA"/>
              </w:rPr>
              <w:t>-а</w:t>
            </w:r>
            <w:r w:rsidR="003B7598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45442C" w:rsidRPr="009B43F0" w14:paraId="7C1AA37E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13CF3AA3" w:rsidR="0045442C" w:rsidRDefault="00B018A1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8</w:t>
            </w:r>
            <w:r w:rsidR="009B43F0">
              <w:rPr>
                <w:rFonts w:eastAsia="Times New Roman" w:cs="Times New Roman"/>
                <w:lang w:val="uk-UA"/>
              </w:rPr>
              <w:t>0</w:t>
            </w:r>
            <w:r>
              <w:rPr>
                <w:rFonts w:eastAsia="Times New Roman" w:cs="Times New Roman"/>
                <w:lang w:val="uk-UA"/>
              </w:rPr>
              <w:t> </w:t>
            </w:r>
            <w:r w:rsidR="009B43F0">
              <w:rPr>
                <w:rFonts w:eastAsia="Times New Roman" w:cs="Times New Roman"/>
                <w:lang w:val="uk-UA"/>
              </w:rPr>
              <w:t>0</w:t>
            </w:r>
            <w:r>
              <w:rPr>
                <w:rFonts w:eastAsia="Times New Roman" w:cs="Times New Roman"/>
                <w:lang w:val="uk-UA"/>
              </w:rPr>
              <w:t>00,00</w:t>
            </w:r>
            <w:r w:rsidR="00C607E7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грн:</w:t>
            </w:r>
          </w:p>
          <w:p w14:paraId="11D38ED1" w14:textId="1433A8C8" w:rsidR="0045442C" w:rsidRPr="003B7598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  <w:r w:rsidR="003B7598" w:rsidRPr="003B7598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9B43F0" w14:paraId="24DC51AA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4AC6B428" w:rsidR="0045442C" w:rsidRPr="00AB4B6B" w:rsidRDefault="00B018A1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8</w:t>
            </w:r>
            <w:r w:rsidR="009B43F0">
              <w:rPr>
                <w:rFonts w:eastAsia="Times New Roman" w:cs="Times New Roman"/>
                <w:lang w:val="ru-RU"/>
              </w:rPr>
              <w:t>0</w:t>
            </w:r>
            <w:r>
              <w:rPr>
                <w:rFonts w:eastAsia="Times New Roman" w:cs="Times New Roman"/>
                <w:lang w:val="ru-RU"/>
              </w:rPr>
              <w:t> </w:t>
            </w:r>
            <w:r w:rsidR="009B43F0">
              <w:rPr>
                <w:rFonts w:eastAsia="Times New Roman" w:cs="Times New Roman"/>
                <w:lang w:val="ru-RU"/>
              </w:rPr>
              <w:t>0</w:t>
            </w:r>
            <w:r>
              <w:rPr>
                <w:rFonts w:eastAsia="Times New Roman" w:cs="Times New Roman"/>
                <w:lang w:val="ru-RU"/>
              </w:rPr>
              <w:t>00,00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75B4E6C" w14:textId="311DF96C" w:rsidR="0045442C" w:rsidRPr="00C5047C" w:rsidRDefault="0045442C" w:rsidP="00F40C7B">
            <w:pPr>
              <w:jc w:val="both"/>
              <w:rPr>
                <w:rFonts w:eastAsia="Times New Roman" w:cs="Times New Roman"/>
                <w:lang w:val="ru-RU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B1AEC">
              <w:rPr>
                <w:rFonts w:eastAsia="Times New Roman" w:cs="Times New Roman"/>
                <w:lang w:val="uk-UA"/>
              </w:rPr>
              <w:t>2210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</w:t>
            </w:r>
            <w:r w:rsidR="007338A2">
              <w:rPr>
                <w:rFonts w:eastAsia="Times New Roman" w:cs="Times New Roman"/>
                <w:lang w:val="uk-UA"/>
              </w:rPr>
              <w:t>24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  <w:r w:rsidR="003B7598" w:rsidRPr="00C5047C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45442C" w:rsidRPr="009B43F0" w14:paraId="73E7FB2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0B1AEC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45442C" w:rsidRPr="00C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B1AEC"/>
    <w:rsid w:val="002A270D"/>
    <w:rsid w:val="00372F91"/>
    <w:rsid w:val="003B7598"/>
    <w:rsid w:val="00451056"/>
    <w:rsid w:val="0045442C"/>
    <w:rsid w:val="004A71A3"/>
    <w:rsid w:val="005510CB"/>
    <w:rsid w:val="006C3B09"/>
    <w:rsid w:val="007338A2"/>
    <w:rsid w:val="00737CBB"/>
    <w:rsid w:val="007750B7"/>
    <w:rsid w:val="00794860"/>
    <w:rsid w:val="00883388"/>
    <w:rsid w:val="00911124"/>
    <w:rsid w:val="009B43F0"/>
    <w:rsid w:val="00AB4B6B"/>
    <w:rsid w:val="00B018A1"/>
    <w:rsid w:val="00B70149"/>
    <w:rsid w:val="00C5047C"/>
    <w:rsid w:val="00C607E7"/>
    <w:rsid w:val="00CE4F47"/>
    <w:rsid w:val="00D073D9"/>
    <w:rsid w:val="00D1662E"/>
    <w:rsid w:val="00E26085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paragraph" w:styleId="a3">
    <w:name w:val="Normal (Web)"/>
    <w:aliases w:val="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unhideWhenUsed/>
    <w:qFormat/>
    <w:rsid w:val="000B1AEC"/>
    <w:pPr>
      <w:suppressAutoHyphens/>
      <w:spacing w:beforeAutospacing="1" w:after="160" w:afterAutospacing="1"/>
    </w:pPr>
    <w:rPr>
      <w:rFonts w:eastAsia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Блохін Станіслав Олександрович</cp:lastModifiedBy>
  <cp:revision>12</cp:revision>
  <dcterms:created xsi:type="dcterms:W3CDTF">2023-08-21T12:24:00Z</dcterms:created>
  <dcterms:modified xsi:type="dcterms:W3CDTF">2024-07-08T13:03:00Z</dcterms:modified>
</cp:coreProperties>
</file>