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360FA1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3C40" w14:textId="77777777" w:rsidR="0031133C" w:rsidRDefault="0031133C" w:rsidP="0031133C">
            <w:pPr>
              <w:ind w:left="33" w:hanging="33"/>
              <w:jc w:val="both"/>
              <w:rPr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 xml:space="preserve">Мішки та пакети, </w:t>
            </w:r>
            <w:r w:rsidRPr="00946738">
              <w:rPr>
                <w:bCs/>
                <w:szCs w:val="24"/>
                <w:lang w:val="uk-UA"/>
              </w:rPr>
              <w:t xml:space="preserve">код </w:t>
            </w:r>
            <w:r w:rsidRPr="00946738">
              <w:rPr>
                <w:szCs w:val="24"/>
                <w:lang w:val="uk-UA"/>
              </w:rPr>
              <w:t>ДК 021:2015 (</w:t>
            </w:r>
            <w:r w:rsidRPr="00432BAA">
              <w:rPr>
                <w:szCs w:val="24"/>
              </w:rPr>
              <w:t>CPV</w:t>
            </w:r>
            <w:r w:rsidRPr="00946738">
              <w:rPr>
                <w:szCs w:val="24"/>
                <w:lang w:val="uk-UA"/>
              </w:rPr>
              <w:t xml:space="preserve">) </w:t>
            </w:r>
            <w:r>
              <w:rPr>
                <w:szCs w:val="24"/>
                <w:lang w:val="uk-UA"/>
              </w:rPr>
              <w:t>18930000-7</w:t>
            </w:r>
            <w:r w:rsidRPr="00946738">
              <w:rPr>
                <w:szCs w:val="24"/>
                <w:lang w:val="uk-UA"/>
              </w:rPr>
              <w:t xml:space="preserve"> «</w:t>
            </w:r>
            <w:r>
              <w:rPr>
                <w:szCs w:val="24"/>
                <w:lang w:val="uk-UA"/>
              </w:rPr>
              <w:t>Мішки та пакети</w:t>
            </w:r>
            <w:r w:rsidRPr="00946738">
              <w:rPr>
                <w:szCs w:val="24"/>
                <w:lang w:val="uk-UA"/>
              </w:rPr>
              <w:t>»</w:t>
            </w:r>
            <w:r>
              <w:rPr>
                <w:szCs w:val="24"/>
                <w:lang w:val="uk-UA"/>
              </w:rPr>
              <w:t>:</w:t>
            </w:r>
          </w:p>
          <w:p w14:paraId="4BA2811A" w14:textId="77777777" w:rsidR="0031133C" w:rsidRDefault="00360FA1" w:rsidP="0031133C">
            <w:pPr>
              <w:ind w:left="33" w:hanging="33"/>
              <w:jc w:val="both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Лот-1 Рюкзак</w:t>
            </w:r>
            <w:r w:rsidR="0031133C">
              <w:rPr>
                <w:bCs/>
                <w:szCs w:val="24"/>
                <w:lang w:val="uk-UA"/>
              </w:rPr>
              <w:t xml:space="preserve"> (18930000-7)</w:t>
            </w:r>
            <w:r>
              <w:rPr>
                <w:bCs/>
                <w:szCs w:val="24"/>
                <w:lang w:val="uk-UA"/>
              </w:rPr>
              <w:t xml:space="preserve">, </w:t>
            </w:r>
          </w:p>
          <w:p w14:paraId="34DA2A61" w14:textId="77777777" w:rsidR="0031133C" w:rsidRDefault="00360FA1" w:rsidP="0031133C">
            <w:pPr>
              <w:ind w:left="33" w:hanging="33"/>
              <w:jc w:val="both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 xml:space="preserve">Лот-2 Пакети із застібкою типу </w:t>
            </w:r>
            <w:r>
              <w:rPr>
                <w:bCs/>
                <w:szCs w:val="24"/>
              </w:rPr>
              <w:t>Zip</w:t>
            </w:r>
            <w:r w:rsidRPr="00360FA1">
              <w:rPr>
                <w:bCs/>
                <w:szCs w:val="24"/>
                <w:lang w:val="uk-UA"/>
              </w:rPr>
              <w:t>-</w:t>
            </w:r>
            <w:r>
              <w:rPr>
                <w:bCs/>
                <w:szCs w:val="24"/>
              </w:rPr>
              <w:t>Lock</w:t>
            </w:r>
            <w:r w:rsidRPr="00360FA1">
              <w:rPr>
                <w:bCs/>
                <w:szCs w:val="24"/>
                <w:lang w:val="uk-UA"/>
              </w:rPr>
              <w:t xml:space="preserve"> </w:t>
            </w:r>
            <w:r>
              <w:rPr>
                <w:bCs/>
                <w:szCs w:val="24"/>
                <w:lang w:val="uk-UA"/>
              </w:rPr>
              <w:t>в асортименті</w:t>
            </w:r>
            <w:r w:rsidR="0031133C">
              <w:rPr>
                <w:bCs/>
                <w:szCs w:val="24"/>
                <w:lang w:val="uk-UA"/>
              </w:rPr>
              <w:t xml:space="preserve"> (18930000-7)</w:t>
            </w:r>
            <w:r>
              <w:rPr>
                <w:bCs/>
                <w:szCs w:val="24"/>
                <w:lang w:val="uk-UA"/>
              </w:rPr>
              <w:t xml:space="preserve">, </w:t>
            </w:r>
          </w:p>
          <w:p w14:paraId="16D9FFBF" w14:textId="2760BCF1" w:rsidR="00987FB8" w:rsidRDefault="00360FA1" w:rsidP="0031133C">
            <w:pPr>
              <w:ind w:left="33" w:hanging="33"/>
              <w:jc w:val="both"/>
              <w:rPr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Лот-3 Мішки брезентові</w:t>
            </w:r>
            <w:r w:rsidR="0031133C">
              <w:rPr>
                <w:bCs/>
                <w:szCs w:val="24"/>
                <w:lang w:val="uk-UA"/>
              </w:rPr>
              <w:t xml:space="preserve"> (18930000-7)</w:t>
            </w:r>
            <w:r w:rsidR="00544D71">
              <w:rPr>
                <w:bCs/>
                <w:szCs w:val="24"/>
                <w:lang w:val="uk-UA"/>
              </w:rPr>
              <w:t>,</w:t>
            </w:r>
            <w:r w:rsidR="00B60B81" w:rsidRPr="00946738">
              <w:rPr>
                <w:szCs w:val="24"/>
                <w:lang w:val="uk-UA"/>
              </w:rPr>
              <w:t xml:space="preserve"> </w:t>
            </w:r>
          </w:p>
          <w:p w14:paraId="326CE07D" w14:textId="3FCBA551" w:rsidR="00C62B70" w:rsidRPr="00C62B70" w:rsidRDefault="00C62B70" w:rsidP="00E25582">
            <w:pPr>
              <w:ind w:left="33" w:hanging="33"/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707726AF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432BAA">
              <w:rPr>
                <w:rFonts w:eastAsia="Times New Roman" w:cs="Times New Roman"/>
              </w:rPr>
              <w:t>-</w:t>
            </w:r>
            <w:r w:rsidR="00360FA1">
              <w:rPr>
                <w:rFonts w:eastAsia="Times New Roman" w:cs="Times New Roman"/>
                <w:lang w:val="uk-UA"/>
              </w:rPr>
              <w:t>08</w:t>
            </w:r>
            <w:r w:rsidR="004B300B">
              <w:rPr>
                <w:rFonts w:eastAsia="Times New Roman" w:cs="Times New Roman"/>
                <w:lang w:val="uk-UA"/>
              </w:rPr>
              <w:t>-</w:t>
            </w:r>
            <w:r w:rsidR="00360FA1">
              <w:rPr>
                <w:rFonts w:eastAsia="Times New Roman" w:cs="Times New Roman"/>
                <w:lang w:val="uk-UA"/>
              </w:rPr>
              <w:t>30</w:t>
            </w:r>
            <w:r w:rsidR="00987FB8">
              <w:rPr>
                <w:rFonts w:eastAsia="Times New Roman" w:cs="Times New Roman"/>
              </w:rPr>
              <w:t>-</w:t>
            </w:r>
            <w:r w:rsidR="004B300B">
              <w:rPr>
                <w:rFonts w:eastAsia="Times New Roman" w:cs="Times New Roman"/>
                <w:lang w:val="uk-UA"/>
              </w:rPr>
              <w:t>00</w:t>
            </w:r>
            <w:r w:rsidR="00360FA1">
              <w:rPr>
                <w:rFonts w:eastAsia="Times New Roman" w:cs="Times New Roman"/>
                <w:lang w:val="uk-UA"/>
              </w:rPr>
              <w:t>8980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360FA1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65804678" w:rsidR="00C43DF2" w:rsidRDefault="00360FA1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19 5</w:t>
            </w:r>
            <w:r w:rsidR="00E2752C">
              <w:rPr>
                <w:rFonts w:eastAsia="Times New Roman" w:cs="Times New Roman"/>
                <w:lang w:val="uk-UA"/>
              </w:rPr>
              <w:t>00</w:t>
            </w:r>
            <w:r w:rsidR="009527B3">
              <w:rPr>
                <w:rFonts w:eastAsia="Times New Roman" w:cs="Times New Roman"/>
                <w:lang w:val="uk-UA"/>
              </w:rPr>
              <w:t>,00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2A8CF164" w14:textId="18069E23" w:rsidR="0031133C" w:rsidRPr="001F0C4F" w:rsidRDefault="0031133C" w:rsidP="0031133C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ru-RU"/>
              </w:rPr>
              <w:t>Лот 1 –</w:t>
            </w: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30</w:t>
            </w:r>
            <w:r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00</w:t>
            </w:r>
            <w:r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,00</w:t>
            </w:r>
            <w:r w:rsidRPr="001F0C4F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 xml:space="preserve"> грн.</w:t>
            </w:r>
          </w:p>
          <w:p w14:paraId="7C155860" w14:textId="699AD9D3" w:rsidR="0031133C" w:rsidRPr="001F0C4F" w:rsidRDefault="0031133C" w:rsidP="0031133C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Лот 2 – </w:t>
            </w:r>
            <w:r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4500</w:t>
            </w:r>
            <w:r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,00 грн.</w:t>
            </w:r>
          </w:p>
          <w:p w14:paraId="59EC4CEA" w14:textId="52438FC7" w:rsidR="0031133C" w:rsidRPr="001F0C4F" w:rsidRDefault="0031133C" w:rsidP="0031133C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Лот 3 – </w:t>
            </w:r>
            <w:r>
              <w:rPr>
                <w:rFonts w:eastAsia="Times New Roman" w:cs="Times New Roman"/>
                <w:sz w:val="24"/>
                <w:szCs w:val="24"/>
                <w:lang w:val="uk-UA"/>
              </w:rPr>
              <w:t>120</w:t>
            </w:r>
            <w:r>
              <w:rPr>
                <w:rFonts w:eastAsia="Times New Roman" w:cs="Times New Roman"/>
                <w:sz w:val="24"/>
                <w:szCs w:val="24"/>
                <w:lang w:val="uk-UA"/>
              </w:rPr>
              <w:t>00</w:t>
            </w:r>
            <w:r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,00 грн.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360FA1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6729A4AF" w:rsidR="00C62B70" w:rsidRPr="00C62B70" w:rsidRDefault="00360FA1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19</w:t>
            </w:r>
            <w:r w:rsidR="00E2752C">
              <w:rPr>
                <w:rFonts w:eastAsia="Times New Roman" w:cs="Times New Roman"/>
                <w:lang w:val="uk-UA"/>
              </w:rPr>
              <w:t> </w:t>
            </w:r>
            <w:r>
              <w:rPr>
                <w:rFonts w:eastAsia="Times New Roman" w:cs="Times New Roman"/>
                <w:lang w:val="uk-UA"/>
              </w:rPr>
              <w:t>5</w:t>
            </w:r>
            <w:r w:rsidR="00E2752C">
              <w:rPr>
                <w:rFonts w:eastAsia="Times New Roman" w:cs="Times New Roman"/>
                <w:lang w:val="uk-UA"/>
              </w:rPr>
              <w:t>00,00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4CE8BC4D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9527B3">
              <w:rPr>
                <w:rFonts w:eastAsia="Times New Roman" w:cs="Times New Roman"/>
                <w:lang w:val="uk-UA"/>
              </w:rPr>
              <w:t>2210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360FA1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31133C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19745A"/>
    <w:rsid w:val="0022151C"/>
    <w:rsid w:val="002718D1"/>
    <w:rsid w:val="0028389B"/>
    <w:rsid w:val="0031133C"/>
    <w:rsid w:val="00360FA1"/>
    <w:rsid w:val="00415B97"/>
    <w:rsid w:val="00432BAA"/>
    <w:rsid w:val="004B300B"/>
    <w:rsid w:val="00544D71"/>
    <w:rsid w:val="00571C02"/>
    <w:rsid w:val="006B7CD5"/>
    <w:rsid w:val="0072466C"/>
    <w:rsid w:val="00747ADB"/>
    <w:rsid w:val="007E25C7"/>
    <w:rsid w:val="007F60B5"/>
    <w:rsid w:val="0080282F"/>
    <w:rsid w:val="00833357"/>
    <w:rsid w:val="00895E18"/>
    <w:rsid w:val="00946738"/>
    <w:rsid w:val="009527B3"/>
    <w:rsid w:val="00965635"/>
    <w:rsid w:val="00987FB8"/>
    <w:rsid w:val="00A335F2"/>
    <w:rsid w:val="00B039CB"/>
    <w:rsid w:val="00B2574C"/>
    <w:rsid w:val="00B60B81"/>
    <w:rsid w:val="00C43DF2"/>
    <w:rsid w:val="00C62B70"/>
    <w:rsid w:val="00CA4F46"/>
    <w:rsid w:val="00D12166"/>
    <w:rsid w:val="00D53D43"/>
    <w:rsid w:val="00E25582"/>
    <w:rsid w:val="00E2752C"/>
    <w:rsid w:val="00EC2BC7"/>
    <w:rsid w:val="00F26B45"/>
    <w:rsid w:val="00F44FE2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Тарасова Олена Михайлівна</cp:lastModifiedBy>
  <cp:revision>3</cp:revision>
  <dcterms:created xsi:type="dcterms:W3CDTF">2024-09-02T08:47:00Z</dcterms:created>
  <dcterms:modified xsi:type="dcterms:W3CDTF">2024-09-02T09:05:00Z</dcterms:modified>
</cp:coreProperties>
</file>