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204F35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F35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204F35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04F35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204F3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04F35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Pr="00083613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3613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083613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083613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083613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3613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8A5C57" w:rsidRPr="00204F35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</w:t>
      </w:r>
      <w:bookmarkStart w:id="0" w:name="_GoBack"/>
      <w:bookmarkEnd w:id="0"/>
      <w:r w:rsidRPr="00204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лота) та назви відповідних класифікаторів предмета закупівлі й частин предмета закупівлі (лотів) (за наявності):</w:t>
      </w:r>
      <w:r w:rsidRPr="00204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0B41" w:rsidRPr="00204F35" w:rsidRDefault="00674B89" w:rsidP="00CD0B4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F35">
        <w:rPr>
          <w:rFonts w:ascii="Times New Roman" w:hAnsi="Times New Roman" w:cs="Times New Roman"/>
          <w:sz w:val="28"/>
          <w:szCs w:val="28"/>
        </w:rPr>
        <w:t>Комп’ютерний поліграф</w:t>
      </w:r>
      <w:r w:rsidR="007215F4" w:rsidRPr="00204F35">
        <w:rPr>
          <w:rFonts w:ascii="Times New Roman" w:hAnsi="Times New Roman" w:cs="Times New Roman"/>
          <w:sz w:val="28"/>
          <w:szCs w:val="28"/>
        </w:rPr>
        <w:t xml:space="preserve">, </w:t>
      </w:r>
      <w:r w:rsidRPr="00204F35">
        <w:rPr>
          <w:rFonts w:ascii="Times New Roman" w:hAnsi="Times New Roman" w:cs="Times New Roman"/>
          <w:sz w:val="28"/>
          <w:szCs w:val="28"/>
        </w:rPr>
        <w:t>код ДК 021:2015- 33120000-7 (Системи реєстрації медичної інформації та дослідне обладнання)</w:t>
      </w:r>
      <w:r w:rsidR="007B70F5" w:rsidRPr="00204F35">
        <w:rPr>
          <w:rFonts w:ascii="Times New Roman" w:eastAsia="Times New Roman" w:hAnsi="Times New Roman" w:cs="Times New Roman"/>
          <w:sz w:val="28"/>
          <w:szCs w:val="28"/>
        </w:rPr>
        <w:t xml:space="preserve">, кількість – </w:t>
      </w:r>
      <w:r w:rsidRPr="00204F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35C5" w:rsidRPr="00204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4F35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="00CD0B41" w:rsidRPr="00204F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70F5" w:rsidRPr="00204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8F2" w:rsidRPr="00204F35" w:rsidRDefault="00E162E9" w:rsidP="00204F35">
      <w:pPr>
        <w:spacing w:before="280" w:after="2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35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204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204F35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204F35" w:rsidRPr="00204F35">
        <w:rPr>
          <w:rFonts w:ascii="Times New Roman" w:hAnsi="Times New Roman" w:cs="Times New Roman"/>
          <w:sz w:val="28"/>
          <w:szCs w:val="28"/>
          <w:u w:val="single"/>
        </w:rPr>
        <w:t>UA-2024-08-30-009009-a</w:t>
      </w:r>
      <w:r w:rsidR="00F36029" w:rsidRPr="00204F35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Pr="00204F3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Pr="00204F35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F35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204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B89" w:rsidRPr="00204F35">
        <w:rPr>
          <w:rFonts w:ascii="Times New Roman" w:hAnsi="Times New Roman"/>
          <w:sz w:val="28"/>
          <w:szCs w:val="28"/>
        </w:rPr>
        <w:t>460 000,00 грн</w:t>
      </w:r>
      <w:r w:rsidRPr="00204F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8F2" w:rsidRPr="00204F35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F35">
        <w:rPr>
          <w:rFonts w:ascii="Times New Roman" w:eastAsia="Times New Roman" w:hAnsi="Times New Roman" w:cs="Times New Roman"/>
          <w:sz w:val="28"/>
          <w:szCs w:val="28"/>
        </w:rPr>
        <w:t>Визначення очікуваної вартості предмета закупівлі обумовлено статистичним аналізом</w:t>
      </w:r>
      <w:r w:rsidRPr="00204F35">
        <w:rPr>
          <w:sz w:val="28"/>
          <w:szCs w:val="28"/>
        </w:rPr>
        <w:t xml:space="preserve"> </w:t>
      </w:r>
      <w:r w:rsidRPr="00204F35">
        <w:rPr>
          <w:rFonts w:ascii="Times New Roman" w:eastAsia="Times New Roman" w:hAnsi="Times New Roman" w:cs="Times New Roman"/>
          <w:sz w:val="28"/>
          <w:szCs w:val="28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BC35C5" w:rsidRPr="00204F35">
        <w:rPr>
          <w:rFonts w:ascii="Times New Roman" w:eastAsia="Times New Roman" w:hAnsi="Times New Roman" w:cs="Times New Roman"/>
          <w:sz w:val="28"/>
          <w:szCs w:val="28"/>
        </w:rPr>
        <w:t>рства України від 18.02.2020 № </w:t>
      </w:r>
      <w:r w:rsidRPr="00204F35">
        <w:rPr>
          <w:rFonts w:ascii="Times New Roman" w:eastAsia="Times New Roman" w:hAnsi="Times New Roman" w:cs="Times New Roman"/>
          <w:sz w:val="28"/>
          <w:szCs w:val="28"/>
        </w:rPr>
        <w:t xml:space="preserve">275 із змінами. </w:t>
      </w:r>
    </w:p>
    <w:p w:rsidR="00C138F2" w:rsidRPr="00204F35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F35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Термін </w:t>
      </w:r>
      <w:r w:rsidR="00BC35C5" w:rsidRPr="00204F35">
        <w:rPr>
          <w:rFonts w:ascii="Times New Roman" w:eastAsia="Times New Roman" w:hAnsi="Times New Roman" w:cs="Times New Roman"/>
          <w:b/>
          <w:sz w:val="28"/>
          <w:szCs w:val="28"/>
        </w:rPr>
        <w:t>поставки товару</w:t>
      </w:r>
      <w:r w:rsidRPr="00204F35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8A5C57" w:rsidRPr="00204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4F35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204F3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C35C5" w:rsidRPr="00204F3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36029" w:rsidRPr="00204F35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C35C5" w:rsidRPr="00204F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6029" w:rsidRPr="00204F35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7B70F5" w:rsidRPr="00204F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4F35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C138F2" w:rsidRPr="00204F35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F35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F36029" w:rsidRPr="00204F35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204F35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204F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4F35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204F35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204F35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204F35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Pr="00204F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70F5" w:rsidRPr="00204F35" w:rsidRDefault="007B70F5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204F35" w:rsidRDefault="007B70F5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F35">
        <w:rPr>
          <w:rFonts w:ascii="Times New Roman" w:eastAsia="Times New Roman" w:hAnsi="Times New Roman" w:cs="Times New Roman"/>
          <w:b/>
          <w:sz w:val="28"/>
          <w:szCs w:val="28"/>
        </w:rPr>
        <w:t>Уповноважена </w:t>
      </w:r>
      <w:r w:rsidR="007C2901" w:rsidRPr="00204F35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особа                          </w:t>
      </w:r>
      <w:r w:rsidRPr="00204F3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7C2901" w:rsidRPr="00204F3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04F35">
        <w:rPr>
          <w:rFonts w:ascii="Times New Roman" w:eastAsia="Times New Roman" w:hAnsi="Times New Roman" w:cs="Times New Roman"/>
          <w:b/>
          <w:sz w:val="28"/>
          <w:szCs w:val="28"/>
        </w:rPr>
        <w:t>Дмитро </w:t>
      </w:r>
      <w:r w:rsidR="008A5C57" w:rsidRPr="00204F35">
        <w:rPr>
          <w:rFonts w:ascii="Times New Roman" w:eastAsia="Times New Roman" w:hAnsi="Times New Roman" w:cs="Times New Roman"/>
          <w:b/>
          <w:sz w:val="28"/>
          <w:szCs w:val="28"/>
        </w:rPr>
        <w:t>АФАНАСЬЄВ</w:t>
      </w:r>
    </w:p>
    <w:sectPr w:rsidR="00C138F2" w:rsidRPr="00204F35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83613"/>
    <w:rsid w:val="001E07E2"/>
    <w:rsid w:val="00204F35"/>
    <w:rsid w:val="00674B89"/>
    <w:rsid w:val="006F0A63"/>
    <w:rsid w:val="007215F4"/>
    <w:rsid w:val="007B70F5"/>
    <w:rsid w:val="007C2901"/>
    <w:rsid w:val="00865D4B"/>
    <w:rsid w:val="008A5C57"/>
    <w:rsid w:val="008E341F"/>
    <w:rsid w:val="00BC35C5"/>
    <w:rsid w:val="00C138F2"/>
    <w:rsid w:val="00CD0B41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13</cp:revision>
  <cp:lastPrinted>2024-09-05T06:55:00Z</cp:lastPrinted>
  <dcterms:created xsi:type="dcterms:W3CDTF">2024-01-23T07:51:00Z</dcterms:created>
  <dcterms:modified xsi:type="dcterms:W3CDTF">2024-09-05T06:59:00Z</dcterms:modified>
</cp:coreProperties>
</file>