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1F4DCE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</w:t>
      </w:r>
    </w:p>
    <w:p w:rsidR="00C138F2" w:rsidRPr="001F4DCE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F4DCE">
        <w:rPr>
          <w:rFonts w:ascii="Times New Roman" w:eastAsia="Times New Roman" w:hAnsi="Times New Roman" w:cs="Times New Roman"/>
          <w:sz w:val="26"/>
          <w:szCs w:val="26"/>
        </w:rPr>
        <w:t>технічних та якісних характеристик закупівлі</w:t>
      </w: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>розміру бюджетного призначення, очікуваної вартості предмета закупівлі</w:t>
      </w:r>
    </w:p>
    <w:p w:rsidR="00E162E9" w:rsidRPr="00531983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31983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r w:rsidR="00F36029" w:rsidRPr="00531983">
        <w:rPr>
          <w:rFonts w:ascii="Times New Roman" w:eastAsia="Times New Roman" w:hAnsi="Times New Roman" w:cs="Times New Roman"/>
          <w:i/>
        </w:rPr>
        <w:t xml:space="preserve">пункту 4-1 </w:t>
      </w:r>
      <w:r w:rsidRPr="00531983">
        <w:rPr>
          <w:rFonts w:ascii="Times New Roman" w:eastAsia="Times New Roman" w:hAnsi="Times New Roman" w:cs="Times New Roman"/>
          <w:i/>
        </w:rPr>
        <w:t xml:space="preserve">постанови КМУ № 710 від 11.10.2016 </w:t>
      </w:r>
    </w:p>
    <w:p w:rsidR="00C138F2" w:rsidRPr="00531983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31983">
        <w:rPr>
          <w:rFonts w:ascii="Times New Roman" w:eastAsia="Times New Roman" w:hAnsi="Times New Roman" w:cs="Times New Roman"/>
          <w:i/>
        </w:rPr>
        <w:t>«Про ефективне використання державних коштів» (зі змінами))</w:t>
      </w:r>
    </w:p>
    <w:p w:rsidR="008A5C57" w:rsidRPr="001F4DCE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CD0B41" w:rsidRPr="001F4DCE" w:rsidRDefault="00227FB6" w:rsidP="00CD0B41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Шини для транспортних засобів</w:t>
      </w:r>
      <w:r w:rsidR="00342A60">
        <w:rPr>
          <w:rFonts w:ascii="Times New Roman" w:hAnsi="Times New Roman" w:cs="Times New Roman"/>
          <w:sz w:val="26"/>
          <w:szCs w:val="26"/>
        </w:rPr>
        <w:t xml:space="preserve"> (розмір 225/65 </w:t>
      </w:r>
      <w:r w:rsidR="00342A60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342A60">
        <w:rPr>
          <w:rFonts w:ascii="Times New Roman" w:hAnsi="Times New Roman" w:cs="Times New Roman"/>
          <w:sz w:val="26"/>
          <w:szCs w:val="26"/>
          <w:lang w:val="ru-RU"/>
        </w:rPr>
        <w:t>17, зимовий сезон)</w:t>
      </w:r>
      <w:r w:rsidR="007215F4" w:rsidRPr="001F4DCE">
        <w:rPr>
          <w:rFonts w:ascii="Times New Roman" w:hAnsi="Times New Roman" w:cs="Times New Roman"/>
          <w:sz w:val="26"/>
          <w:szCs w:val="26"/>
        </w:rPr>
        <w:t xml:space="preserve">, </w:t>
      </w:r>
      <w:r w:rsidR="00592B0A">
        <w:rPr>
          <w:rFonts w:ascii="Times New Roman" w:hAnsi="Times New Roman" w:cs="Times New Roman"/>
          <w:sz w:val="26"/>
          <w:szCs w:val="26"/>
        </w:rPr>
        <w:t>код ДК 021:2015- </w:t>
      </w:r>
      <w:r>
        <w:rPr>
          <w:rFonts w:ascii="Times New Roman" w:hAnsi="Times New Roman" w:cs="Times New Roman"/>
          <w:sz w:val="26"/>
          <w:szCs w:val="26"/>
        </w:rPr>
        <w:t>3</w:t>
      </w:r>
      <w:r w:rsidR="00263E71" w:rsidRPr="001F4DCE">
        <w:rPr>
          <w:rFonts w:ascii="Times New Roman" w:hAnsi="Times New Roman" w:cs="Times New Roman"/>
          <w:sz w:val="26"/>
          <w:szCs w:val="26"/>
        </w:rPr>
        <w:t>43</w:t>
      </w:r>
      <w:r>
        <w:rPr>
          <w:rFonts w:ascii="Times New Roman" w:hAnsi="Times New Roman" w:cs="Times New Roman"/>
          <w:sz w:val="26"/>
          <w:szCs w:val="26"/>
        </w:rPr>
        <w:t>5</w:t>
      </w:r>
      <w:r w:rsidR="00263E71" w:rsidRPr="001F4DCE">
        <w:rPr>
          <w:rFonts w:ascii="Times New Roman" w:hAnsi="Times New Roman" w:cs="Times New Roman"/>
          <w:sz w:val="26"/>
          <w:szCs w:val="26"/>
        </w:rPr>
        <w:t>0000-</w:t>
      </w:r>
      <w:r>
        <w:rPr>
          <w:rFonts w:ascii="Times New Roman" w:hAnsi="Times New Roman" w:cs="Times New Roman"/>
          <w:sz w:val="26"/>
          <w:szCs w:val="26"/>
        </w:rPr>
        <w:t>5</w:t>
      </w:r>
      <w:r w:rsidR="00263E71" w:rsidRPr="001F4DCE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Шини для транспортних засобів великої та малої тоннажності</w:t>
      </w:r>
      <w:r w:rsidR="00263E71" w:rsidRPr="001F4DCE">
        <w:rPr>
          <w:rFonts w:ascii="Times New Roman" w:hAnsi="Times New Roman" w:cs="Times New Roman"/>
          <w:sz w:val="26"/>
          <w:szCs w:val="26"/>
        </w:rPr>
        <w:t>)</w:t>
      </w:r>
      <w:r w:rsidR="00342A60">
        <w:rPr>
          <w:rFonts w:ascii="Times New Roman" w:eastAsia="Times New Roman" w:hAnsi="Times New Roman" w:cs="Times New Roman"/>
          <w:sz w:val="26"/>
          <w:szCs w:val="26"/>
        </w:rPr>
        <w:t>, кількість – 12</w:t>
      </w:r>
      <w:r w:rsidR="00592B0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C35C5" w:rsidRPr="001F4DCE">
        <w:rPr>
          <w:rFonts w:ascii="Times New Roman" w:eastAsia="Times New Roman" w:hAnsi="Times New Roman" w:cs="Times New Roman"/>
          <w:sz w:val="26"/>
          <w:szCs w:val="26"/>
        </w:rPr>
        <w:t>шт</w:t>
      </w:r>
      <w:r w:rsidR="00CD0B41" w:rsidRPr="001F4DCE">
        <w:rPr>
          <w:rFonts w:ascii="Times New Roman" w:eastAsia="Times New Roman" w:hAnsi="Times New Roman" w:cs="Times New Roman"/>
          <w:sz w:val="26"/>
          <w:szCs w:val="26"/>
        </w:rPr>
        <w:t>.</w:t>
      </w:r>
      <w:r w:rsidR="007B70F5" w:rsidRPr="001F4D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138F2" w:rsidRPr="001F4DCE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>Вид та ідентифікатор процедури закупівлі: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6029" w:rsidRPr="001F4DCE">
        <w:rPr>
          <w:rFonts w:ascii="Times New Roman" w:hAnsi="Times New Roman" w:cs="Times New Roman"/>
          <w:sz w:val="26"/>
          <w:szCs w:val="26"/>
        </w:rPr>
        <w:t xml:space="preserve">ідентифікатор </w:t>
      </w:r>
      <w:r w:rsidR="00531983" w:rsidRPr="00531983">
        <w:rPr>
          <w:rFonts w:ascii="Times New Roman" w:hAnsi="Times New Roman" w:cs="Times New Roman"/>
          <w:b/>
          <w:sz w:val="26"/>
          <w:szCs w:val="26"/>
          <w:u w:val="single"/>
        </w:rPr>
        <w:t>UA-2024-10-03-013068-a</w:t>
      </w:r>
      <w:r w:rsidR="001F4DCE" w:rsidRPr="001F4DCE">
        <w:rPr>
          <w:rFonts w:ascii="Times New Roman" w:hAnsi="Times New Roman" w:cs="Times New Roman"/>
          <w:sz w:val="26"/>
          <w:szCs w:val="26"/>
        </w:rPr>
        <w:t>, запит (ціни) пропозицій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E07E2" w:rsidRPr="001F4DCE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>Очікувана вартість та обґрунтування очікуваної вартості предмета закупівлі:</w:t>
      </w:r>
      <w:r w:rsidR="00592B0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42A60">
        <w:rPr>
          <w:rFonts w:ascii="Times New Roman" w:eastAsia="Times New Roman" w:hAnsi="Times New Roman" w:cs="Times New Roman"/>
          <w:sz w:val="26"/>
          <w:szCs w:val="26"/>
          <w:lang w:val="ru-RU"/>
        </w:rPr>
        <w:t>81</w:t>
      </w:r>
      <w:r w:rsidR="007215F4" w:rsidRPr="001F4DC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="00342A60">
        <w:rPr>
          <w:rFonts w:ascii="Times New Roman" w:eastAsia="Times New Roman" w:hAnsi="Times New Roman" w:cs="Times New Roman"/>
          <w:sz w:val="26"/>
          <w:szCs w:val="26"/>
        </w:rPr>
        <w:t>600</w:t>
      </w:r>
      <w:r w:rsidR="00CD0B41" w:rsidRPr="001F4DCE">
        <w:rPr>
          <w:rFonts w:ascii="Times New Roman" w:eastAsia="Times New Roman" w:hAnsi="Times New Roman" w:cs="Times New Roman"/>
          <w:sz w:val="26"/>
          <w:szCs w:val="26"/>
        </w:rPr>
        <w:t>,00</w:t>
      </w:r>
      <w:r w:rsidR="00BC35C5" w:rsidRPr="001F4D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грн. </w:t>
      </w:r>
    </w:p>
    <w:p w:rsidR="00C138F2" w:rsidRPr="001F4DCE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sz w:val="26"/>
          <w:szCs w:val="26"/>
        </w:rPr>
        <w:t>Визначення очікуваної вартості предмета закупівлі обумовлено статистичним аналізом</w:t>
      </w:r>
      <w:r w:rsidRPr="001F4DCE">
        <w:rPr>
          <w:sz w:val="26"/>
          <w:szCs w:val="26"/>
        </w:rPr>
        <w:t xml:space="preserve"> 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227FB6">
        <w:rPr>
          <w:rFonts w:ascii="Times New Roman" w:eastAsia="Times New Roman" w:hAnsi="Times New Roman" w:cs="Times New Roman"/>
          <w:sz w:val="26"/>
          <w:szCs w:val="26"/>
        </w:rPr>
        <w:t>рства України від </w:t>
      </w:r>
      <w:r w:rsidR="00BC35C5" w:rsidRPr="001F4DCE">
        <w:rPr>
          <w:rFonts w:ascii="Times New Roman" w:eastAsia="Times New Roman" w:hAnsi="Times New Roman" w:cs="Times New Roman"/>
          <w:sz w:val="26"/>
          <w:szCs w:val="26"/>
        </w:rPr>
        <w:t>18.02.2020 № 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275 із змінами. </w:t>
      </w:r>
    </w:p>
    <w:p w:rsidR="00C138F2" w:rsidRPr="001F4DCE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закупівлі. Термін </w:t>
      </w:r>
      <w:r w:rsidR="00BC35C5" w:rsidRPr="001F4DCE">
        <w:rPr>
          <w:rFonts w:ascii="Times New Roman" w:eastAsia="Times New Roman" w:hAnsi="Times New Roman" w:cs="Times New Roman"/>
          <w:b/>
          <w:sz w:val="26"/>
          <w:szCs w:val="26"/>
        </w:rPr>
        <w:t>поставки товару</w:t>
      </w:r>
      <w:r w:rsidR="00592B0A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592B0A"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592B0A">
        <w:rPr>
          <w:rFonts w:ascii="Times New Roman" w:eastAsia="Times New Roman" w:hAnsi="Times New Roman" w:cs="Times New Roman"/>
          <w:i/>
          <w:sz w:val="26"/>
          <w:szCs w:val="26"/>
        </w:rPr>
        <w:t xml:space="preserve">з </w:t>
      </w:r>
      <w:r w:rsidRPr="001F4DCE">
        <w:rPr>
          <w:rFonts w:ascii="Times New Roman" w:eastAsia="Times New Roman" w:hAnsi="Times New Roman" w:cs="Times New Roman"/>
          <w:i/>
          <w:sz w:val="26"/>
          <w:szCs w:val="26"/>
        </w:rPr>
        <w:t>дати укладання договору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2B0A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BC35C5" w:rsidRPr="00592B0A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 w:rsidR="00F36029" w:rsidRPr="00592B0A">
        <w:rPr>
          <w:rFonts w:ascii="Times New Roman" w:eastAsia="Times New Roman" w:hAnsi="Times New Roman" w:cs="Times New Roman"/>
          <w:b/>
          <w:sz w:val="26"/>
          <w:szCs w:val="26"/>
        </w:rPr>
        <w:t>.1</w:t>
      </w:r>
      <w:r w:rsidR="00BC35C5" w:rsidRPr="00592B0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F36029" w:rsidRPr="00592B0A">
        <w:rPr>
          <w:rFonts w:ascii="Times New Roman" w:eastAsia="Times New Roman" w:hAnsi="Times New Roman" w:cs="Times New Roman"/>
          <w:b/>
          <w:sz w:val="26"/>
          <w:szCs w:val="26"/>
        </w:rPr>
        <w:t>.2024</w:t>
      </w:r>
      <w:r w:rsidR="007B70F5" w:rsidRPr="00592B0A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592B0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138F2" w:rsidRPr="001F4DCE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Якісні та технічні характеристики заявленої кількості </w:t>
      </w:r>
      <w:r w:rsidR="00592B0A">
        <w:rPr>
          <w:rFonts w:ascii="Times New Roman" w:eastAsia="Times New Roman" w:hAnsi="Times New Roman" w:cs="Times New Roman"/>
          <w:sz w:val="26"/>
          <w:szCs w:val="26"/>
        </w:rPr>
        <w:t>товару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 визначені з урахуванням реальних потреб</w:t>
      </w:r>
      <w:r w:rsidR="00F36029" w:rsidRPr="001F4DC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 оптимального співвідношення ціни та якості. </w:t>
      </w:r>
    </w:p>
    <w:p w:rsidR="007B70F5" w:rsidRDefault="007B70F5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2B0A" w:rsidRPr="001F4DCE" w:rsidRDefault="00592B0A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8F2" w:rsidRPr="001F4DCE" w:rsidRDefault="007B70F5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>Уповноважена </w:t>
      </w:r>
      <w:r w:rsidR="007C2901"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особа                          </w:t>
      </w: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7C2901"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  <w:bookmarkStart w:id="0" w:name="_GoBack"/>
      <w:bookmarkEnd w:id="0"/>
      <w:r w:rsidR="007C2901"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>Дмитро </w:t>
      </w:r>
      <w:r w:rsidR="008A5C57" w:rsidRPr="001F4DCE">
        <w:rPr>
          <w:rFonts w:ascii="Times New Roman" w:eastAsia="Times New Roman" w:hAnsi="Times New Roman" w:cs="Times New Roman"/>
          <w:b/>
          <w:sz w:val="26"/>
          <w:szCs w:val="26"/>
        </w:rPr>
        <w:t>АФАНАСЬЄВ</w:t>
      </w:r>
    </w:p>
    <w:sectPr w:rsidR="00C138F2" w:rsidRPr="001F4DCE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E07E2"/>
    <w:rsid w:val="001F4DCE"/>
    <w:rsid w:val="00227FB6"/>
    <w:rsid w:val="00263E71"/>
    <w:rsid w:val="00342A60"/>
    <w:rsid w:val="00531983"/>
    <w:rsid w:val="00592B0A"/>
    <w:rsid w:val="006F0A63"/>
    <w:rsid w:val="007215F4"/>
    <w:rsid w:val="007B70F5"/>
    <w:rsid w:val="007C2901"/>
    <w:rsid w:val="00865D4B"/>
    <w:rsid w:val="008A5C57"/>
    <w:rsid w:val="008E341F"/>
    <w:rsid w:val="00B92F61"/>
    <w:rsid w:val="00BC35C5"/>
    <w:rsid w:val="00C138F2"/>
    <w:rsid w:val="00CA5617"/>
    <w:rsid w:val="00CD0B41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18</cp:revision>
  <cp:lastPrinted>2024-10-03T16:24:00Z</cp:lastPrinted>
  <dcterms:created xsi:type="dcterms:W3CDTF">2024-01-23T07:51:00Z</dcterms:created>
  <dcterms:modified xsi:type="dcterms:W3CDTF">2024-10-03T16:24:00Z</dcterms:modified>
</cp:coreProperties>
</file>