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мототранспортних</w:t>
      </w:r>
      <w:proofErr w:type="spellEnd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 засобів і супутнього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50110000-9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B525A0" w:rsidRPr="00B525A0">
        <w:rPr>
          <w:rFonts w:ascii="Times New Roman" w:hAnsi="Times New Roman" w:cs="Times New Roman"/>
          <w:sz w:val="28"/>
          <w:szCs w:val="28"/>
        </w:rPr>
        <w:t>ЛОТ 1 Послуги з ремонту і технічного обслуговування транспортних засобів TOYOTA що знаходиться на гарантійному обслуговуванні, ЛОТ 2 Послуги з ремонту і технічного обслуговування транспортних засобів SKODA що знаходиться на гарантійному обслуговуванні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CF0ABE">
        <w:rPr>
          <w:rFonts w:ascii="Times New Roman" w:eastAsia="Times New Roman" w:hAnsi="Times New Roman"/>
          <w:sz w:val="28"/>
          <w:szCs w:val="28"/>
        </w:rPr>
        <w:t>3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B525A0">
        <w:rPr>
          <w:rFonts w:ascii="Times New Roman" w:eastAsia="Times New Roman" w:hAnsi="Times New Roman"/>
          <w:sz w:val="28"/>
          <w:szCs w:val="28"/>
        </w:rPr>
        <w:t>31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B525A0">
        <w:rPr>
          <w:rFonts w:ascii="Times New Roman" w:eastAsia="Times New Roman" w:hAnsi="Times New Roman"/>
          <w:sz w:val="28"/>
          <w:szCs w:val="28"/>
        </w:rPr>
        <w:t>11170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CF0ABE">
        <w:rPr>
          <w:rFonts w:ascii="Times New Roman" w:hAnsi="Times New Roman" w:cs="Times New Roman"/>
          <w:sz w:val="28"/>
          <w:szCs w:val="28"/>
        </w:rPr>
        <w:t>74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7C1481">
        <w:rPr>
          <w:rFonts w:ascii="Times New Roman" w:hAnsi="Times New Roman" w:cs="Times New Roman"/>
          <w:sz w:val="28"/>
          <w:szCs w:val="28"/>
        </w:rPr>
        <w:t>556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7C1481">
        <w:rPr>
          <w:rFonts w:ascii="Times New Roman" w:hAnsi="Times New Roman" w:cs="Times New Roman"/>
          <w:sz w:val="28"/>
          <w:szCs w:val="28"/>
        </w:rPr>
        <w:t>19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7C1481" w:rsidRPr="007C1481">
        <w:rPr>
          <w:rFonts w:ascii="Times New Roman" w:hAnsi="Times New Roman" w:cs="Times New Roman"/>
          <w:sz w:val="28"/>
          <w:szCs w:val="28"/>
        </w:rPr>
        <w:t>технічного обслуговування транспортних засобів</w:t>
      </w:r>
      <w:r w:rsidR="007C1481">
        <w:rPr>
          <w:rFonts w:ascii="Times New Roman" w:hAnsi="Times New Roman" w:cs="Times New Roman"/>
          <w:sz w:val="28"/>
          <w:szCs w:val="28"/>
        </w:rPr>
        <w:t xml:space="preserve"> без допущення порушення гарантійного регламенту на транспортні засоби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вартості на основі комерційних пропозицій</w:t>
      </w:r>
      <w:r w:rsidR="007C1481">
        <w:rPr>
          <w:rFonts w:ascii="Times New Roman" w:hAnsi="Times New Roman" w:cs="Times New Roman"/>
          <w:sz w:val="28"/>
          <w:szCs w:val="28"/>
        </w:rPr>
        <w:t xml:space="preserve"> </w:t>
      </w:r>
      <w:r w:rsidR="007C1481" w:rsidRPr="007C1481">
        <w:rPr>
          <w:rFonts w:ascii="Times New Roman" w:hAnsi="Times New Roman" w:cs="Times New Roman"/>
          <w:sz w:val="28"/>
          <w:szCs w:val="28"/>
        </w:rPr>
        <w:t>уповноважен</w:t>
      </w:r>
      <w:r w:rsidR="007C1481">
        <w:rPr>
          <w:rFonts w:ascii="Times New Roman" w:hAnsi="Times New Roman" w:cs="Times New Roman"/>
          <w:sz w:val="28"/>
          <w:szCs w:val="28"/>
        </w:rPr>
        <w:t>их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дилер</w:t>
      </w:r>
      <w:r w:rsidR="007C1481">
        <w:rPr>
          <w:rFonts w:ascii="Times New Roman" w:hAnsi="Times New Roman" w:cs="Times New Roman"/>
          <w:sz w:val="28"/>
          <w:szCs w:val="28"/>
        </w:rPr>
        <w:t>ів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транспортних засобів</w:t>
      </w:r>
      <w:r w:rsidRPr="007C1481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725E6B"/>
    <w:rsid w:val="007427D8"/>
    <w:rsid w:val="007C1481"/>
    <w:rsid w:val="00877B41"/>
    <w:rsid w:val="008E6C93"/>
    <w:rsid w:val="00A2173D"/>
    <w:rsid w:val="00AF3480"/>
    <w:rsid w:val="00B064EE"/>
    <w:rsid w:val="00B06696"/>
    <w:rsid w:val="00B525A0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999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3</cp:revision>
  <dcterms:created xsi:type="dcterms:W3CDTF">2025-04-01T10:26:00Z</dcterms:created>
  <dcterms:modified xsi:type="dcterms:W3CDTF">2025-04-01T10:33:00Z</dcterms:modified>
</cp:coreProperties>
</file>