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4C3C88" w:rsidP="004C3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C3C88">
        <w:rPr>
          <w:rFonts w:ascii="Times New Roman" w:hAnsi="Times New Roman" w:cs="Times New Roman"/>
          <w:sz w:val="28"/>
          <w:szCs w:val="28"/>
        </w:rPr>
        <w:t>ережев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3C88">
        <w:rPr>
          <w:rFonts w:ascii="Times New Roman" w:hAnsi="Times New Roman" w:cs="Times New Roman"/>
          <w:sz w:val="28"/>
          <w:szCs w:val="28"/>
        </w:rPr>
        <w:t xml:space="preserve"> обладнання, за ДК 021:2015- код 32420000-3 (Мережеве обладнання)</w:t>
      </w:r>
      <w:r w:rsidR="003F252B" w:rsidRPr="003F252B">
        <w:rPr>
          <w:rFonts w:ascii="Times New Roman" w:hAnsi="Times New Roman" w:cs="Times New Roman"/>
          <w:sz w:val="28"/>
          <w:szCs w:val="28"/>
        </w:rPr>
        <w:t>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1B2FEB">
        <w:rPr>
          <w:rFonts w:ascii="Times New Roman" w:hAnsi="Times New Roman" w:cs="Times New Roman"/>
          <w:sz w:val="28"/>
          <w:szCs w:val="28"/>
        </w:rPr>
        <w:br/>
      </w:r>
      <w:r w:rsidR="005D4005" w:rsidRPr="005D4005">
        <w:rPr>
          <w:rFonts w:ascii="Times New Roman" w:hAnsi="Times New Roman" w:cs="Times New Roman"/>
          <w:b/>
          <w:sz w:val="28"/>
          <w:szCs w:val="28"/>
          <w:u w:val="single"/>
        </w:rPr>
        <w:t>UA-2025-04-14-011875-a</w:t>
      </w:r>
      <w:r w:rsidR="001B2FEB">
        <w:rPr>
          <w:rFonts w:ascii="Times New Roman" w:hAnsi="Times New Roman" w:cs="Times New Roman"/>
          <w:sz w:val="28"/>
          <w:szCs w:val="28"/>
        </w:rPr>
        <w:t xml:space="preserve">,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C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101 850,00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3F252B" w:rsidRPr="003F252B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52B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C3C8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3C88">
        <w:rPr>
          <w:rFonts w:ascii="Times New Roman" w:eastAsia="Times New Roman" w:hAnsi="Times New Roman" w:cs="Times New Roman"/>
          <w:sz w:val="28"/>
          <w:szCs w:val="28"/>
        </w:rPr>
        <w:t>07</w:t>
      </w:r>
      <w:r w:rsidR="0052172F" w:rsidRPr="003F25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3F252B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3F252B">
        <w:rPr>
          <w:b/>
          <w:sz w:val="28"/>
          <w:szCs w:val="28"/>
          <w:lang w:val="uk-UA" w:eastAsia="ru-RU"/>
        </w:rPr>
        <w:t xml:space="preserve">Уповноважена особа                                 </w:t>
      </w:r>
      <w:r w:rsidR="003F252B" w:rsidRPr="003F252B">
        <w:rPr>
          <w:b/>
          <w:sz w:val="28"/>
          <w:szCs w:val="28"/>
          <w:lang w:val="uk-UA" w:eastAsia="ru-RU"/>
        </w:rPr>
        <w:t xml:space="preserve">                       </w:t>
      </w:r>
      <w:r w:rsidRPr="003F252B">
        <w:rPr>
          <w:b/>
          <w:sz w:val="28"/>
          <w:szCs w:val="28"/>
          <w:lang w:val="uk-UA" w:eastAsia="ru-RU"/>
        </w:rPr>
        <w:t xml:space="preserve">  </w:t>
      </w:r>
      <w:r w:rsidR="00FF5928">
        <w:rPr>
          <w:b/>
          <w:sz w:val="28"/>
          <w:szCs w:val="28"/>
          <w:lang w:val="uk-UA" w:eastAsia="ru-RU"/>
        </w:rPr>
        <w:tab/>
        <w:t xml:space="preserve">      Аліна ЖИГЛІЙ</w:t>
      </w:r>
    </w:p>
    <w:p w:rsidR="00E71B6B" w:rsidRPr="003F252B" w:rsidRDefault="003F252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2B">
        <w:rPr>
          <w:rFonts w:ascii="Times New Roman" w:hAnsi="Times New Roman" w:cs="Times New Roman"/>
          <w:sz w:val="28"/>
          <w:szCs w:val="28"/>
        </w:rPr>
        <w:t xml:space="preserve"> «</w:t>
      </w:r>
      <w:r w:rsidR="005D4005">
        <w:rPr>
          <w:rFonts w:ascii="Times New Roman" w:hAnsi="Times New Roman" w:cs="Times New Roman"/>
          <w:sz w:val="28"/>
          <w:szCs w:val="28"/>
        </w:rPr>
        <w:t>14</w:t>
      </w:r>
      <w:r w:rsidRPr="003F252B">
        <w:rPr>
          <w:rFonts w:ascii="Times New Roman" w:hAnsi="Times New Roman" w:cs="Times New Roman"/>
          <w:sz w:val="28"/>
          <w:szCs w:val="28"/>
        </w:rPr>
        <w:t xml:space="preserve">» </w:t>
      </w:r>
      <w:r w:rsidR="005D4005">
        <w:rPr>
          <w:rFonts w:ascii="Times New Roman" w:hAnsi="Times New Roman" w:cs="Times New Roman"/>
          <w:sz w:val="28"/>
          <w:szCs w:val="28"/>
        </w:rPr>
        <w:t>квітня</w:t>
      </w:r>
      <w:bookmarkStart w:id="0" w:name="_GoBack"/>
      <w:bookmarkEnd w:id="0"/>
      <w:r w:rsidRPr="003F252B">
        <w:rPr>
          <w:rFonts w:ascii="Times New Roman" w:hAnsi="Times New Roman" w:cs="Times New Roman"/>
          <w:sz w:val="28"/>
          <w:szCs w:val="28"/>
        </w:rPr>
        <w:t xml:space="preserve"> 2025</w:t>
      </w:r>
      <w:r w:rsidR="00E71B6B" w:rsidRPr="003F25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62F2A"/>
    <w:rsid w:val="001B2FEB"/>
    <w:rsid w:val="001E07E2"/>
    <w:rsid w:val="002218B3"/>
    <w:rsid w:val="003F252B"/>
    <w:rsid w:val="00441DC1"/>
    <w:rsid w:val="004C3C88"/>
    <w:rsid w:val="004D6F7F"/>
    <w:rsid w:val="0052172F"/>
    <w:rsid w:val="005D4005"/>
    <w:rsid w:val="008A5ECC"/>
    <w:rsid w:val="008E341F"/>
    <w:rsid w:val="0099736A"/>
    <w:rsid w:val="00C05F67"/>
    <w:rsid w:val="00C138F2"/>
    <w:rsid w:val="00CF52E4"/>
    <w:rsid w:val="00D106C0"/>
    <w:rsid w:val="00E063B1"/>
    <w:rsid w:val="00E162E9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F70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18</cp:revision>
  <cp:lastPrinted>2025-02-17T15:10:00Z</cp:lastPrinted>
  <dcterms:created xsi:type="dcterms:W3CDTF">2024-01-23T07:51:00Z</dcterms:created>
  <dcterms:modified xsi:type="dcterms:W3CDTF">2025-04-14T13:47:00Z</dcterms:modified>
</cp:coreProperties>
</file>