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 1</w:t>
      </w: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992F4A" w:rsidRDefault="00C250EC" w:rsidP="00C250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92F4A" w:rsidRPr="00992F4A">
        <w:rPr>
          <w:rFonts w:ascii="Times New Roman" w:hAnsi="Times New Roman" w:cs="Times New Roman"/>
          <w:sz w:val="28"/>
          <w:szCs w:val="28"/>
        </w:rPr>
        <w:t>Послуги з обов’язкового страхування цивільно-правової відповідальності власників наземних транспортних засобів </w:t>
      </w:r>
      <w:r w:rsidR="00294DCA">
        <w:rPr>
          <w:rFonts w:ascii="Times New Roman" w:hAnsi="Times New Roman" w:cs="Times New Roman"/>
          <w:sz w:val="28"/>
          <w:szCs w:val="28"/>
        </w:rPr>
        <w:t>,</w:t>
      </w:r>
      <w:r w:rsidR="00294DCA" w:rsidRPr="00294DCA">
        <w:rPr>
          <w:rFonts w:ascii="Times New Roman" w:hAnsi="Times New Roman" w:cs="Times New Roman"/>
          <w:sz w:val="28"/>
          <w:szCs w:val="28"/>
        </w:rPr>
        <w:t xml:space="preserve"> </w:t>
      </w:r>
      <w:r w:rsidR="00992F4A" w:rsidRPr="00992F4A">
        <w:rPr>
          <w:rFonts w:ascii="Times New Roman" w:hAnsi="Times New Roman" w:cs="Times New Roman"/>
          <w:sz w:val="28"/>
          <w:szCs w:val="28"/>
        </w:rPr>
        <w:t>код ДК 021:2015 – 66510000-8 «Страхові послуги»</w:t>
      </w:r>
      <w:r w:rsidRPr="0048005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480051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</w:t>
      </w:r>
      <w:r w:rsidRPr="00992F4A">
        <w:rPr>
          <w:rFonts w:ascii="Times New Roman" w:hAnsi="Times New Roman" w:cs="Times New Roman"/>
          <w:sz w:val="28"/>
          <w:szCs w:val="28"/>
        </w:rPr>
        <w:t>:</w:t>
      </w:r>
      <w:r w:rsidR="008E6C93" w:rsidRPr="00992F4A">
        <w:rPr>
          <w:rFonts w:ascii="Times New Roman" w:hAnsi="Times New Roman" w:cs="Times New Roman"/>
          <w:sz w:val="28"/>
          <w:szCs w:val="28"/>
        </w:rPr>
        <w:t xml:space="preserve"> </w:t>
      </w:r>
      <w:r w:rsidR="00992F4A" w:rsidRPr="00992F4A">
        <w:rPr>
          <w:rFonts w:ascii="Times New Roman" w:hAnsi="Times New Roman" w:cs="Times New Roman"/>
          <w:sz w:val="28"/>
          <w:szCs w:val="28"/>
        </w:rPr>
        <w:t>UA-2025-04-17-010085-a</w:t>
      </w:r>
      <w:r w:rsidRPr="00480051">
        <w:rPr>
          <w:rFonts w:ascii="Times New Roman" w:hAnsi="Times New Roman" w:cs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>:</w:t>
      </w:r>
      <w:r w:rsidR="00C82068">
        <w:rPr>
          <w:rFonts w:ascii="Times New Roman" w:hAnsi="Times New Roman" w:cs="Times New Roman"/>
          <w:sz w:val="28"/>
          <w:szCs w:val="28"/>
        </w:rPr>
        <w:t xml:space="preserve"> </w:t>
      </w:r>
      <w:r w:rsidR="00992F4A">
        <w:rPr>
          <w:rFonts w:ascii="Times New Roman" w:hAnsi="Times New Roman" w:cs="Times New Roman"/>
          <w:sz w:val="28"/>
          <w:szCs w:val="28"/>
        </w:rPr>
        <w:t>650 000,00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992F4A">
        <w:rPr>
          <w:rFonts w:ascii="Times New Roman" w:hAnsi="Times New Roman" w:cs="Times New Roman"/>
          <w:sz w:val="28"/>
          <w:szCs w:val="28"/>
        </w:rPr>
        <w:t>без ПДВ.</w:t>
      </w:r>
    </w:p>
    <w:p w:rsidR="00992F4A" w:rsidRPr="00716651" w:rsidRDefault="00C250EC" w:rsidP="00716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716651">
        <w:rPr>
          <w:rFonts w:ascii="Times New Roman" w:eastAsia="Times New Roman" w:hAnsi="Times New Roman"/>
          <w:b/>
          <w:sz w:val="28"/>
          <w:szCs w:val="28"/>
        </w:rPr>
        <w:t>:</w:t>
      </w: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16651">
        <w:rPr>
          <w:rFonts w:ascii="Times New Roman" w:eastAsia="Times New Roman" w:hAnsi="Times New Roman"/>
          <w:bCs/>
          <w:sz w:val="28"/>
          <w:szCs w:val="28"/>
        </w:rPr>
        <w:t>п</w:t>
      </w:r>
      <w:r w:rsidR="00992F4A" w:rsidRPr="00992F4A">
        <w:rPr>
          <w:rFonts w:ascii="Times New Roman" w:eastAsia="Times New Roman" w:hAnsi="Times New Roman"/>
          <w:bCs/>
          <w:sz w:val="28"/>
          <w:szCs w:val="28"/>
        </w:rPr>
        <w:t xml:space="preserve">ри закупівлі послуг </w:t>
      </w:r>
      <w:r w:rsidR="00716651" w:rsidRPr="00992F4A">
        <w:rPr>
          <w:rFonts w:ascii="Times New Roman" w:hAnsi="Times New Roman" w:cs="Times New Roman"/>
          <w:sz w:val="28"/>
          <w:szCs w:val="28"/>
        </w:rPr>
        <w:t>з обов’язкового страхування цивільно-правової відповідальності власників наземних транспортних засобів </w:t>
      </w:r>
      <w:r w:rsidR="00716651" w:rsidRPr="00992F4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92F4A" w:rsidRPr="00992F4A">
        <w:rPr>
          <w:rFonts w:ascii="Times New Roman" w:eastAsia="Times New Roman" w:hAnsi="Times New Roman"/>
          <w:bCs/>
          <w:sz w:val="28"/>
          <w:szCs w:val="28"/>
        </w:rPr>
        <w:t>замовником враховано та дотримано якісні та кількісні характеристики, які найбільше відповідатимуть</w:t>
      </w:r>
      <w:r w:rsidR="00716651">
        <w:rPr>
          <w:rFonts w:ascii="Times New Roman" w:eastAsia="Times New Roman" w:hAnsi="Times New Roman"/>
          <w:bCs/>
          <w:sz w:val="28"/>
          <w:szCs w:val="28"/>
        </w:rPr>
        <w:t xml:space="preserve"> потребам</w:t>
      </w:r>
      <w:r w:rsidR="00992F4A" w:rsidRPr="00992F4A">
        <w:rPr>
          <w:rFonts w:ascii="Times New Roman" w:eastAsia="Times New Roman" w:hAnsi="Times New Roman"/>
          <w:bCs/>
          <w:sz w:val="28"/>
          <w:szCs w:val="28"/>
        </w:rPr>
        <w:t xml:space="preserve"> замовник</w:t>
      </w:r>
      <w:r w:rsidR="00716651">
        <w:rPr>
          <w:rFonts w:ascii="Times New Roman" w:eastAsia="Times New Roman" w:hAnsi="Times New Roman"/>
          <w:bCs/>
          <w:sz w:val="28"/>
          <w:szCs w:val="28"/>
        </w:rPr>
        <w:t xml:space="preserve">а. Кількість надання послуг визначена відповідно до потреби замовника. </w:t>
      </w:r>
      <w:bookmarkStart w:id="1" w:name="_GoBack"/>
      <w:bookmarkEnd w:id="1"/>
    </w:p>
    <w:p w:rsidR="00C250EC" w:rsidRPr="00796B63" w:rsidRDefault="00716651" w:rsidP="00716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716651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716651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71665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716651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B06696" w:rsidRPr="004630E1" w:rsidRDefault="00C250EC" w:rsidP="00716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716651">
        <w:rPr>
          <w:rFonts w:ascii="Times New Roman" w:hAnsi="Times New Roman" w:cs="Times New Roman"/>
          <w:sz w:val="28"/>
          <w:szCs w:val="28"/>
        </w:rPr>
        <w:t xml:space="preserve"> о</w:t>
      </w:r>
      <w:r w:rsidR="00992F4A">
        <w:rPr>
          <w:rFonts w:ascii="Times New Roman" w:hAnsi="Times New Roman" w:cs="Times New Roman"/>
          <w:sz w:val="28"/>
          <w:szCs w:val="28"/>
        </w:rPr>
        <w:t>чікувана вартість предмета закупівлі визначена відповідно до проведеного моніторингу цін шляхом пошуку</w:t>
      </w:r>
      <w:r w:rsidR="00716651">
        <w:rPr>
          <w:rFonts w:ascii="Times New Roman" w:hAnsi="Times New Roman" w:cs="Times New Roman"/>
          <w:sz w:val="28"/>
          <w:szCs w:val="28"/>
        </w:rPr>
        <w:t>,</w:t>
      </w:r>
      <w:r w:rsidR="00992F4A">
        <w:rPr>
          <w:rFonts w:ascii="Times New Roman" w:hAnsi="Times New Roman" w:cs="Times New Roman"/>
          <w:sz w:val="28"/>
          <w:szCs w:val="28"/>
        </w:rPr>
        <w:t xml:space="preserve"> </w:t>
      </w:r>
      <w:r w:rsidR="00716651">
        <w:rPr>
          <w:rFonts w:ascii="Times New Roman" w:hAnsi="Times New Roman" w:cs="Times New Roman"/>
          <w:sz w:val="28"/>
          <w:szCs w:val="28"/>
        </w:rPr>
        <w:t>з</w:t>
      </w:r>
      <w:r w:rsidR="00992F4A">
        <w:rPr>
          <w:rFonts w:ascii="Times New Roman" w:hAnsi="Times New Roman" w:cs="Times New Roman"/>
          <w:sz w:val="28"/>
          <w:szCs w:val="28"/>
        </w:rPr>
        <w:t>бору та аналізу загальнодоступної інформації про ціни, що містяться в мережі Інтернет у відкритому доступі.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294DCA"/>
    <w:rsid w:val="00373982"/>
    <w:rsid w:val="003D2A9E"/>
    <w:rsid w:val="003D5EE8"/>
    <w:rsid w:val="003D6A68"/>
    <w:rsid w:val="004630E1"/>
    <w:rsid w:val="00480051"/>
    <w:rsid w:val="005B5202"/>
    <w:rsid w:val="00653931"/>
    <w:rsid w:val="006C3F76"/>
    <w:rsid w:val="00716651"/>
    <w:rsid w:val="00725E6B"/>
    <w:rsid w:val="007427D8"/>
    <w:rsid w:val="00783A2E"/>
    <w:rsid w:val="00877B41"/>
    <w:rsid w:val="008E6C93"/>
    <w:rsid w:val="00992F4A"/>
    <w:rsid w:val="00A2173D"/>
    <w:rsid w:val="00AF3480"/>
    <w:rsid w:val="00B064EE"/>
    <w:rsid w:val="00B06696"/>
    <w:rsid w:val="00B1285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931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9</cp:revision>
  <dcterms:created xsi:type="dcterms:W3CDTF">2025-04-08T06:47:00Z</dcterms:created>
  <dcterms:modified xsi:type="dcterms:W3CDTF">2025-04-18T05:42:00Z</dcterms:modified>
</cp:coreProperties>
</file>