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25AD5" w14:textId="36DCE2E4"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C72BF5">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1DF351E8"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33"/>
        <w:gridCol w:w="4791"/>
      </w:tblGrid>
      <w:tr w:rsidR="00A37F62" w14:paraId="19C64AB8" w14:textId="77777777" w:rsidTr="0063181D">
        <w:tc>
          <w:tcPr>
            <w:tcW w:w="5133" w:type="dxa"/>
          </w:tcPr>
          <w:p w14:paraId="1A99F16C" w14:textId="77777777" w:rsidR="00A37F62" w:rsidRPr="00E85A65" w:rsidRDefault="00A37F62" w:rsidP="00310411">
            <w:pPr>
              <w:rPr>
                <w:b/>
                <w:lang w:val="uk-UA"/>
              </w:rPr>
            </w:pPr>
            <w:r w:rsidRPr="00E85A65">
              <w:rPr>
                <w:lang w:val="uk-UA"/>
              </w:rPr>
              <w:t>Назва предмета закупівлі</w:t>
            </w:r>
          </w:p>
        </w:tc>
        <w:tc>
          <w:tcPr>
            <w:tcW w:w="4791" w:type="dxa"/>
          </w:tcPr>
          <w:p w14:paraId="1ECF824B" w14:textId="77777777" w:rsidR="00AB49D8" w:rsidRPr="002C6F9E" w:rsidRDefault="00427088" w:rsidP="00427088">
            <w:pPr>
              <w:jc w:val="both"/>
              <w:rPr>
                <w:lang w:val="uk-UA"/>
              </w:rPr>
            </w:pPr>
            <w:r>
              <w:rPr>
                <w:lang w:val="uk-UA"/>
              </w:rPr>
              <w:t>З</w:t>
            </w:r>
            <w:r w:rsidRPr="00427088">
              <w:rPr>
                <w:lang w:val="uk-UA"/>
              </w:rPr>
              <w:t>апасні частини до службових транспортних засобів ДК 021:2015 - 34320000-6 – «Механічні запасні частини, крім двигунів і частин двигунів»</w:t>
            </w:r>
          </w:p>
        </w:tc>
      </w:tr>
      <w:tr w:rsidR="00A37F62" w14:paraId="0B315FCC" w14:textId="77777777" w:rsidTr="0063181D">
        <w:tc>
          <w:tcPr>
            <w:tcW w:w="5133" w:type="dxa"/>
          </w:tcPr>
          <w:p w14:paraId="672D35A8"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791" w:type="dxa"/>
          </w:tcPr>
          <w:p w14:paraId="4C704C71" w14:textId="77777777" w:rsidR="00A37F62" w:rsidRPr="001141F8" w:rsidRDefault="00F9254D" w:rsidP="0063181D">
            <w:pPr>
              <w:rPr>
                <w:lang w:val="uk-UA"/>
              </w:rPr>
            </w:pPr>
            <w:r w:rsidRPr="00F9254D">
              <w:rPr>
                <w:rFonts w:eastAsia="SimSun"/>
                <w:lang w:val="uk-UA" w:eastAsia="en-US"/>
              </w:rPr>
              <w:t>UA-2025-04-18-000939-a</w:t>
            </w:r>
          </w:p>
        </w:tc>
      </w:tr>
      <w:tr w:rsidR="00A37F62" w:rsidRPr="001A3D87" w14:paraId="1C9D0645" w14:textId="77777777" w:rsidTr="0063181D">
        <w:tc>
          <w:tcPr>
            <w:tcW w:w="5133" w:type="dxa"/>
          </w:tcPr>
          <w:p w14:paraId="0034D94C"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791" w:type="dxa"/>
          </w:tcPr>
          <w:p w14:paraId="0680F754" w14:textId="77777777" w:rsidR="00A37F62" w:rsidRPr="00B36D63" w:rsidRDefault="00427088" w:rsidP="008D69DB">
            <w:pPr>
              <w:rPr>
                <w:lang w:val="uk-UA"/>
              </w:rPr>
            </w:pPr>
            <w:r w:rsidRPr="00427088">
              <w:rPr>
                <w:iCs/>
                <w:lang w:val="uk-UA" w:bidi="uk-UA"/>
              </w:rPr>
              <w:t xml:space="preserve">280 000,00  </w:t>
            </w:r>
            <w:r w:rsidR="00B36D63" w:rsidRPr="00B36D63">
              <w:rPr>
                <w:iCs/>
                <w:lang w:val="uk-UA"/>
              </w:rPr>
              <w:t>грн</w:t>
            </w:r>
            <w:r w:rsidR="00217C6C" w:rsidRPr="00B36D63">
              <w:rPr>
                <w:iCs/>
                <w:lang w:val="uk-UA"/>
              </w:rPr>
              <w:t>.</w:t>
            </w:r>
            <w:r w:rsidR="008D69DB" w:rsidRPr="00B36D63">
              <w:rPr>
                <w:lang w:val="uk-UA"/>
              </w:rPr>
              <w:t>, з ПДВ 0,00%.</w:t>
            </w:r>
          </w:p>
        </w:tc>
      </w:tr>
      <w:tr w:rsidR="005816ED" w:rsidRPr="00B36D63" w14:paraId="42B0C28C" w14:textId="77777777" w:rsidTr="0063181D">
        <w:trPr>
          <w:trHeight w:val="1266"/>
        </w:trPr>
        <w:tc>
          <w:tcPr>
            <w:tcW w:w="5133" w:type="dxa"/>
          </w:tcPr>
          <w:p w14:paraId="4F06421E" w14:textId="77777777" w:rsidR="005816ED" w:rsidRPr="002C6F9E" w:rsidRDefault="005816ED" w:rsidP="00310411">
            <w:pPr>
              <w:rPr>
                <w:lang w:val="uk-UA"/>
              </w:rPr>
            </w:pPr>
            <w:r w:rsidRPr="002C6F9E">
              <w:rPr>
                <w:lang w:val="uk-UA"/>
              </w:rPr>
              <w:t>Розмір бюджетного призначення</w:t>
            </w:r>
          </w:p>
        </w:tc>
        <w:tc>
          <w:tcPr>
            <w:tcW w:w="4791" w:type="dxa"/>
          </w:tcPr>
          <w:p w14:paraId="3E2363A2" w14:textId="77777777" w:rsidR="00427088" w:rsidRPr="00427088" w:rsidRDefault="00427088" w:rsidP="00427088">
            <w:pPr>
              <w:shd w:val="clear" w:color="auto" w:fill="FFFFFF"/>
              <w:jc w:val="both"/>
              <w:rPr>
                <w:b/>
                <w:iCs/>
                <w:lang w:val="uk-UA" w:bidi="uk-UA"/>
              </w:rPr>
            </w:pPr>
            <w:r w:rsidRPr="00427088">
              <w:rPr>
                <w:b/>
                <w:iCs/>
                <w:lang w:val="uk-UA" w:bidi="uk-UA"/>
              </w:rPr>
              <w:t>280</w:t>
            </w:r>
            <w:r w:rsidRPr="00427088">
              <w:rPr>
                <w:b/>
                <w:iCs/>
                <w:lang w:bidi="uk-UA"/>
              </w:rPr>
              <w:t> </w:t>
            </w:r>
            <w:r w:rsidRPr="00427088">
              <w:rPr>
                <w:b/>
                <w:iCs/>
                <w:lang w:val="uk-UA" w:bidi="uk-UA"/>
              </w:rPr>
              <w:t xml:space="preserve">000,00 </w:t>
            </w:r>
            <w:r w:rsidRPr="00427088">
              <w:rPr>
                <w:b/>
                <w:i/>
                <w:iCs/>
                <w:lang w:val="uk-UA" w:bidi="uk-UA"/>
              </w:rPr>
              <w:t xml:space="preserve"> </w:t>
            </w:r>
            <w:r w:rsidRPr="00427088">
              <w:rPr>
                <w:b/>
                <w:iCs/>
                <w:lang w:val="uk-UA" w:bidi="uk-UA"/>
              </w:rPr>
              <w:t>грн. (Двісті вісімдесят тисяч  грн. 00коп.) з ПДВ 0%.</w:t>
            </w:r>
          </w:p>
          <w:p w14:paraId="6EB22134" w14:textId="77777777" w:rsidR="005816ED" w:rsidRPr="002B7D0C" w:rsidRDefault="00B36D63" w:rsidP="00427088">
            <w:pPr>
              <w:shd w:val="clear" w:color="auto" w:fill="FFFFFF"/>
              <w:jc w:val="both"/>
              <w:rPr>
                <w:color w:val="000000"/>
                <w:lang w:val="uk-UA" w:eastAsia="uk-UA"/>
              </w:rPr>
            </w:pPr>
            <w:r w:rsidRPr="00B36D63">
              <w:rPr>
                <w:bCs/>
                <w:color w:val="000000"/>
                <w:lang w:val="uk-UA" w:eastAsia="uk-UA"/>
              </w:rPr>
              <w:t>Фінансування буде здійснюватися по КПКВ 6521010 за КЕКВ 2210 «Предмети, матеріали, обладнання та інвентар» за рахунок коштів зага</w:t>
            </w:r>
            <w:r w:rsidR="00427088">
              <w:rPr>
                <w:bCs/>
                <w:color w:val="000000"/>
                <w:lang w:val="uk-UA" w:eastAsia="uk-UA"/>
              </w:rPr>
              <w:t>льного фонду Державного бюджету.</w:t>
            </w:r>
          </w:p>
        </w:tc>
      </w:tr>
    </w:tbl>
    <w:p w14:paraId="12245C0A" w14:textId="77777777" w:rsidR="006E66BC" w:rsidRDefault="006E66BC" w:rsidP="006E66BC">
      <w:pPr>
        <w:rPr>
          <w:b/>
          <w:sz w:val="28"/>
          <w:szCs w:val="28"/>
          <w:lang w:val="uk-UA"/>
        </w:rPr>
      </w:pPr>
    </w:p>
    <w:p w14:paraId="17EBA3AF" w14:textId="77777777"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14:paraId="45F31EF4" w14:textId="77777777" w:rsidR="0061362E" w:rsidRPr="00016D7F" w:rsidRDefault="0061362E" w:rsidP="0061362E">
      <w:pPr>
        <w:shd w:val="clear" w:color="auto" w:fill="FFFFFF"/>
        <w:autoSpaceDE w:val="0"/>
        <w:autoSpaceDN w:val="0"/>
        <w:adjustRightInd w:val="0"/>
        <w:jc w:val="both"/>
        <w:rPr>
          <w:b/>
          <w:spacing w:val="-4"/>
          <w:lang w:val="uk-UA"/>
        </w:rPr>
      </w:pPr>
    </w:p>
    <w:p w14:paraId="1AF76131" w14:textId="77777777" w:rsidR="00427088" w:rsidRPr="005E5A84" w:rsidRDefault="0061362E" w:rsidP="00427088">
      <w:pPr>
        <w:ind w:firstLine="720"/>
        <w:jc w:val="both"/>
        <w:rPr>
          <w:iCs/>
          <w:color w:val="000000"/>
          <w:lang w:val="uk-UA" w:eastAsia="uk-UA" w:bidi="uk-UA"/>
        </w:rPr>
      </w:pPr>
      <w:r w:rsidRPr="002D3DD4">
        <w:rPr>
          <w:spacing w:val="-4"/>
          <w:lang w:val="uk-UA"/>
        </w:rPr>
        <w:t xml:space="preserve">Очікувана вартість предмета закупівлі визначена за результатами </w:t>
      </w:r>
      <w:r w:rsidR="00427088" w:rsidRPr="005E5A84">
        <w:rPr>
          <w:iCs/>
          <w:color w:val="000000"/>
          <w:lang w:val="uk-UA" w:eastAsia="uk-UA" w:bidi="uk-UA"/>
        </w:rPr>
        <w:t>дослідження  ринку запасних частин до транспортних засобів шляхом порівняння станом на 26.03.2025 року  комерційних пропозицій, отриманих від організацій, які займаються реалізацією зазначених товарів:</w:t>
      </w:r>
    </w:p>
    <w:tbl>
      <w:tblPr>
        <w:tblW w:w="9923" w:type="dxa"/>
        <w:tblInd w:w="108" w:type="dxa"/>
        <w:tblLayout w:type="fixed"/>
        <w:tblLook w:val="0000" w:firstRow="0" w:lastRow="0" w:firstColumn="0" w:lastColumn="0" w:noHBand="0" w:noVBand="0"/>
      </w:tblPr>
      <w:tblGrid>
        <w:gridCol w:w="5387"/>
        <w:gridCol w:w="1559"/>
        <w:gridCol w:w="1418"/>
        <w:gridCol w:w="1559"/>
      </w:tblGrid>
      <w:tr w:rsidR="00427088" w:rsidRPr="00EF08E1" w14:paraId="282B56B3" w14:textId="77777777" w:rsidTr="001754C1">
        <w:trPr>
          <w:trHeight w:val="740"/>
        </w:trPr>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1F585385" w14:textId="77777777" w:rsidR="00427088" w:rsidRPr="00F76191" w:rsidRDefault="00427088" w:rsidP="001754C1">
            <w:pPr>
              <w:ind w:right="-91"/>
              <w:jc w:val="center"/>
              <w:rPr>
                <w:b/>
                <w:bCs/>
                <w:sz w:val="18"/>
                <w:szCs w:val="18"/>
                <w:lang w:val="uk-UA"/>
              </w:rPr>
            </w:pPr>
            <w:r w:rsidRPr="00F76191">
              <w:rPr>
                <w:b/>
                <w:bCs/>
                <w:sz w:val="18"/>
                <w:szCs w:val="18"/>
                <w:lang w:val="uk-UA"/>
              </w:rPr>
              <w:t>Найменування</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A88CA12" w14:textId="77777777" w:rsidR="00427088" w:rsidRDefault="00427088" w:rsidP="001754C1">
            <w:pPr>
              <w:ind w:left="-108" w:right="-108"/>
              <w:jc w:val="center"/>
              <w:rPr>
                <w:b/>
                <w:bCs/>
                <w:sz w:val="18"/>
                <w:szCs w:val="18"/>
                <w:lang w:val="uk-UA"/>
              </w:rPr>
            </w:pPr>
            <w:r>
              <w:rPr>
                <w:b/>
                <w:bCs/>
                <w:sz w:val="18"/>
                <w:szCs w:val="18"/>
                <w:lang w:val="uk-UA"/>
              </w:rPr>
              <w:t>ФОП</w:t>
            </w:r>
          </w:p>
          <w:p w14:paraId="0CBCC339" w14:textId="77777777" w:rsidR="00427088" w:rsidRPr="00F76191" w:rsidRDefault="00427088" w:rsidP="001754C1">
            <w:pPr>
              <w:ind w:left="-108" w:right="-108"/>
              <w:jc w:val="center"/>
              <w:rPr>
                <w:b/>
                <w:bCs/>
                <w:sz w:val="18"/>
                <w:szCs w:val="18"/>
                <w:lang w:val="uk-UA"/>
              </w:rPr>
            </w:pPr>
            <w:r>
              <w:rPr>
                <w:b/>
                <w:bCs/>
                <w:sz w:val="18"/>
                <w:szCs w:val="18"/>
                <w:lang w:val="uk-UA"/>
              </w:rPr>
              <w:t>ТРАЧ  О.В.</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409A1B67" w14:textId="77777777" w:rsidR="00427088" w:rsidRDefault="00427088" w:rsidP="001754C1">
            <w:pPr>
              <w:ind w:left="-108" w:right="-108"/>
              <w:jc w:val="center"/>
              <w:rPr>
                <w:b/>
                <w:bCs/>
                <w:sz w:val="18"/>
                <w:szCs w:val="18"/>
                <w:lang w:val="uk-UA"/>
              </w:rPr>
            </w:pPr>
            <w:r>
              <w:rPr>
                <w:b/>
                <w:bCs/>
                <w:sz w:val="18"/>
                <w:szCs w:val="18"/>
                <w:lang w:val="uk-UA"/>
              </w:rPr>
              <w:t>ТОВ</w:t>
            </w:r>
          </w:p>
          <w:p w14:paraId="731A1302" w14:textId="77777777" w:rsidR="00427088" w:rsidRPr="00F76191" w:rsidRDefault="00427088" w:rsidP="001754C1">
            <w:pPr>
              <w:ind w:left="-108" w:right="-108"/>
              <w:jc w:val="center"/>
              <w:rPr>
                <w:b/>
                <w:bCs/>
                <w:sz w:val="18"/>
                <w:szCs w:val="18"/>
                <w:lang w:val="uk-UA"/>
              </w:rPr>
            </w:pPr>
            <w:proofErr w:type="spellStart"/>
            <w:r>
              <w:rPr>
                <w:b/>
                <w:bCs/>
                <w:sz w:val="18"/>
                <w:szCs w:val="18"/>
                <w:lang w:val="uk-UA"/>
              </w:rPr>
              <w:t>Адіс</w:t>
            </w:r>
            <w:proofErr w:type="spellEnd"/>
            <w:r>
              <w:rPr>
                <w:b/>
                <w:bCs/>
                <w:sz w:val="18"/>
                <w:szCs w:val="18"/>
                <w:lang w:val="uk-UA"/>
              </w:rPr>
              <w:t>-Мотор</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A5836B3" w14:textId="77777777" w:rsidR="00427088" w:rsidRPr="00064394" w:rsidRDefault="00427088" w:rsidP="001754C1">
            <w:pPr>
              <w:ind w:left="-108" w:right="-108"/>
              <w:jc w:val="center"/>
              <w:rPr>
                <w:b/>
                <w:sz w:val="18"/>
                <w:szCs w:val="18"/>
                <w:lang w:val="uk-UA"/>
              </w:rPr>
            </w:pPr>
            <w:r w:rsidRPr="00064394">
              <w:rPr>
                <w:b/>
                <w:sz w:val="18"/>
                <w:szCs w:val="18"/>
                <w:lang w:val="uk-UA"/>
              </w:rPr>
              <w:t>ФОП</w:t>
            </w:r>
          </w:p>
          <w:p w14:paraId="35375E59" w14:textId="77777777" w:rsidR="00427088" w:rsidRPr="00F76191" w:rsidRDefault="00427088" w:rsidP="001754C1">
            <w:pPr>
              <w:ind w:left="-108" w:right="-108"/>
              <w:jc w:val="center"/>
              <w:rPr>
                <w:sz w:val="18"/>
                <w:szCs w:val="18"/>
                <w:lang w:val="uk-UA"/>
              </w:rPr>
            </w:pPr>
            <w:r>
              <w:rPr>
                <w:b/>
                <w:sz w:val="18"/>
                <w:szCs w:val="18"/>
                <w:lang w:val="uk-UA"/>
              </w:rPr>
              <w:t>Бурлака  В.</w:t>
            </w:r>
            <w:r w:rsidRPr="00064394">
              <w:rPr>
                <w:b/>
                <w:sz w:val="18"/>
                <w:szCs w:val="18"/>
                <w:lang w:val="uk-UA"/>
              </w:rPr>
              <w:t>В</w:t>
            </w:r>
            <w:r>
              <w:rPr>
                <w:b/>
                <w:sz w:val="18"/>
                <w:szCs w:val="18"/>
                <w:lang w:val="uk-UA"/>
              </w:rPr>
              <w:t>.</w:t>
            </w:r>
          </w:p>
        </w:tc>
      </w:tr>
      <w:tr w:rsidR="00427088" w:rsidRPr="00EF08E1" w14:paraId="34838D7A" w14:textId="77777777" w:rsidTr="001754C1">
        <w:trPr>
          <w:trHeight w:val="345"/>
        </w:trPr>
        <w:tc>
          <w:tcPr>
            <w:tcW w:w="5387" w:type="dxa"/>
            <w:tcBorders>
              <w:top w:val="nil"/>
              <w:left w:val="single" w:sz="4" w:space="0" w:color="auto"/>
              <w:bottom w:val="single" w:sz="4" w:space="0" w:color="auto"/>
              <w:right w:val="single" w:sz="4" w:space="0" w:color="auto"/>
            </w:tcBorders>
            <w:shd w:val="clear" w:color="auto" w:fill="FFFFFF"/>
          </w:tcPr>
          <w:p w14:paraId="21A9C6C1" w14:textId="77777777" w:rsidR="00427088" w:rsidRPr="00C6085A" w:rsidRDefault="00427088" w:rsidP="001754C1">
            <w:pPr>
              <w:jc w:val="both"/>
              <w:rPr>
                <w:color w:val="000000"/>
                <w:lang w:val="uk-UA" w:bidi="uk-UA"/>
              </w:rPr>
            </w:pPr>
            <w:r w:rsidRPr="0051128D">
              <w:rPr>
                <w:color w:val="000000"/>
                <w:lang w:val="uk-UA"/>
              </w:rPr>
              <w:t>Автомобіл</w:t>
            </w:r>
            <w:r>
              <w:rPr>
                <w:color w:val="000000"/>
                <w:lang w:val="uk-UA"/>
              </w:rPr>
              <w:t>ьні запасні частини (різні) :</w:t>
            </w:r>
            <w:r w:rsidRPr="0051128D">
              <w:rPr>
                <w:color w:val="000000"/>
                <w:lang w:val="uk-UA"/>
              </w:rPr>
              <w:t xml:space="preserve"> </w:t>
            </w:r>
            <w:r>
              <w:rPr>
                <w:color w:val="000000"/>
                <w:lang w:val="uk-UA" w:bidi="uk-UA"/>
              </w:rPr>
              <w:t>109</w:t>
            </w:r>
            <w:r w:rsidRPr="00C6085A">
              <w:rPr>
                <w:color w:val="000000"/>
                <w:lang w:val="uk-UA" w:bidi="uk-UA"/>
              </w:rPr>
              <w:t xml:space="preserve"> </w:t>
            </w:r>
            <w:r>
              <w:rPr>
                <w:color w:val="000000"/>
                <w:lang w:val="uk-UA" w:bidi="uk-UA"/>
              </w:rPr>
              <w:t xml:space="preserve">позицій </w:t>
            </w:r>
            <w:r w:rsidRPr="00C6085A">
              <w:rPr>
                <w:color w:val="000000"/>
                <w:lang w:val="uk-UA" w:bidi="uk-UA"/>
              </w:rPr>
              <w:t xml:space="preserve">(фільтри: </w:t>
            </w:r>
            <w:r>
              <w:rPr>
                <w:color w:val="000000"/>
                <w:lang w:val="uk-UA" w:bidi="uk-UA"/>
              </w:rPr>
              <w:t xml:space="preserve">оливи, паливний, повітряний, салону; </w:t>
            </w:r>
            <w:r w:rsidRPr="00C6085A">
              <w:rPr>
                <w:color w:val="000000"/>
                <w:lang w:val="uk-UA" w:bidi="uk-UA"/>
              </w:rPr>
              <w:t xml:space="preserve">колодки гальмівні (передні, </w:t>
            </w:r>
            <w:proofErr w:type="spellStart"/>
            <w:r w:rsidRPr="00C6085A">
              <w:rPr>
                <w:color w:val="000000"/>
                <w:lang w:val="uk-UA" w:bidi="uk-UA"/>
              </w:rPr>
              <w:t>задні</w:t>
            </w:r>
            <w:r>
              <w:rPr>
                <w:color w:val="000000"/>
                <w:lang w:val="uk-UA" w:bidi="uk-UA"/>
              </w:rPr>
              <w:t>,підшипники</w:t>
            </w:r>
            <w:proofErr w:type="spellEnd"/>
            <w:r>
              <w:rPr>
                <w:color w:val="000000"/>
                <w:lang w:val="uk-UA" w:bidi="uk-UA"/>
              </w:rPr>
              <w:t xml:space="preserve"> маточини)</w:t>
            </w:r>
            <w:r w:rsidRPr="00C6085A">
              <w:rPr>
                <w:color w:val="000000"/>
                <w:lang w:val="uk-UA" w:bidi="uk-UA"/>
              </w:rPr>
              <w:t>).</w:t>
            </w:r>
          </w:p>
          <w:p w14:paraId="093A96A9" w14:textId="77777777" w:rsidR="00427088" w:rsidRPr="0051128D" w:rsidRDefault="00427088" w:rsidP="001754C1">
            <w:pPr>
              <w:jc w:val="both"/>
              <w:rPr>
                <w:color w:val="000000"/>
                <w:lang w:val="uk-UA"/>
              </w:rPr>
            </w:pPr>
          </w:p>
          <w:p w14:paraId="27B27BE1" w14:textId="77777777" w:rsidR="00427088" w:rsidRPr="00F76191" w:rsidRDefault="00427088" w:rsidP="001754C1">
            <w:pPr>
              <w:ind w:right="-108"/>
              <w:rPr>
                <w:rStyle w:val="2105pt0"/>
                <w:rFonts w:eastAsiaTheme="majorEastAsia"/>
                <w:sz w:val="18"/>
                <w:szCs w:val="18"/>
              </w:rPr>
            </w:pPr>
          </w:p>
        </w:tc>
        <w:tc>
          <w:tcPr>
            <w:tcW w:w="1559" w:type="dxa"/>
            <w:tcBorders>
              <w:top w:val="nil"/>
              <w:left w:val="nil"/>
              <w:bottom w:val="single" w:sz="4" w:space="0" w:color="auto"/>
              <w:right w:val="single" w:sz="4" w:space="0" w:color="auto"/>
            </w:tcBorders>
            <w:shd w:val="clear" w:color="auto" w:fill="FFFFFF"/>
            <w:vAlign w:val="center"/>
          </w:tcPr>
          <w:p w14:paraId="05474035" w14:textId="77777777" w:rsidR="00427088" w:rsidRPr="00C14BF1" w:rsidRDefault="00427088" w:rsidP="001754C1">
            <w:pPr>
              <w:ind w:left="-108" w:right="-108"/>
              <w:jc w:val="center"/>
              <w:rPr>
                <w:bCs/>
                <w:sz w:val="18"/>
                <w:szCs w:val="18"/>
                <w:lang w:val="uk-UA"/>
              </w:rPr>
            </w:pPr>
            <w:r>
              <w:rPr>
                <w:bCs/>
                <w:sz w:val="18"/>
                <w:szCs w:val="18"/>
                <w:lang w:val="uk-UA"/>
              </w:rPr>
              <w:t>307 822,20</w:t>
            </w:r>
          </w:p>
        </w:tc>
        <w:tc>
          <w:tcPr>
            <w:tcW w:w="1418" w:type="dxa"/>
            <w:tcBorders>
              <w:top w:val="nil"/>
              <w:left w:val="nil"/>
              <w:bottom w:val="single" w:sz="4" w:space="0" w:color="auto"/>
              <w:right w:val="single" w:sz="4" w:space="0" w:color="auto"/>
            </w:tcBorders>
            <w:shd w:val="clear" w:color="auto" w:fill="FFFFFF"/>
            <w:vAlign w:val="center"/>
          </w:tcPr>
          <w:p w14:paraId="1976E016" w14:textId="77777777" w:rsidR="00427088" w:rsidRPr="00F22771" w:rsidRDefault="00427088" w:rsidP="001754C1">
            <w:pPr>
              <w:ind w:left="-108" w:right="-108"/>
              <w:jc w:val="center"/>
              <w:rPr>
                <w:bCs/>
                <w:sz w:val="18"/>
                <w:szCs w:val="18"/>
                <w:lang w:val="uk-UA"/>
              </w:rPr>
            </w:pPr>
            <w:r>
              <w:rPr>
                <w:bCs/>
                <w:sz w:val="18"/>
                <w:szCs w:val="18"/>
                <w:lang w:val="uk-UA"/>
              </w:rPr>
              <w:t>418 191</w:t>
            </w:r>
          </w:p>
        </w:tc>
        <w:tc>
          <w:tcPr>
            <w:tcW w:w="1559" w:type="dxa"/>
            <w:tcBorders>
              <w:top w:val="nil"/>
              <w:left w:val="nil"/>
              <w:bottom w:val="single" w:sz="4" w:space="0" w:color="auto"/>
              <w:right w:val="single" w:sz="4" w:space="0" w:color="auto"/>
            </w:tcBorders>
            <w:shd w:val="clear" w:color="auto" w:fill="FFFFFF"/>
            <w:vAlign w:val="center"/>
          </w:tcPr>
          <w:p w14:paraId="007F73A1" w14:textId="77777777" w:rsidR="00427088" w:rsidRPr="004951AA" w:rsidRDefault="00427088" w:rsidP="001754C1">
            <w:pPr>
              <w:ind w:left="-108" w:right="-108"/>
              <w:jc w:val="center"/>
              <w:rPr>
                <w:sz w:val="18"/>
                <w:szCs w:val="18"/>
                <w:highlight w:val="yellow"/>
                <w:lang w:val="uk-UA"/>
              </w:rPr>
            </w:pPr>
            <w:r w:rsidRPr="00792899">
              <w:rPr>
                <w:sz w:val="18"/>
                <w:szCs w:val="18"/>
                <w:lang w:val="uk-UA"/>
              </w:rPr>
              <w:t>250 908</w:t>
            </w:r>
          </w:p>
        </w:tc>
      </w:tr>
      <w:tr w:rsidR="00427088" w:rsidRPr="005D4CD9" w14:paraId="35601096" w14:textId="77777777" w:rsidTr="001754C1">
        <w:trPr>
          <w:trHeight w:val="90"/>
        </w:trPr>
        <w:tc>
          <w:tcPr>
            <w:tcW w:w="5387" w:type="dxa"/>
            <w:tcBorders>
              <w:top w:val="nil"/>
              <w:left w:val="single" w:sz="4" w:space="0" w:color="auto"/>
              <w:bottom w:val="single" w:sz="4" w:space="0" w:color="auto"/>
              <w:right w:val="single" w:sz="4" w:space="0" w:color="auto"/>
            </w:tcBorders>
            <w:shd w:val="clear" w:color="auto" w:fill="FFFFFF"/>
          </w:tcPr>
          <w:p w14:paraId="35D75EAF" w14:textId="77777777" w:rsidR="00427088" w:rsidRPr="0051128D" w:rsidRDefault="00427088" w:rsidP="001754C1">
            <w:pPr>
              <w:jc w:val="both"/>
              <w:rPr>
                <w:color w:val="000000"/>
                <w:lang w:val="uk-UA"/>
              </w:rPr>
            </w:pPr>
          </w:p>
        </w:tc>
        <w:tc>
          <w:tcPr>
            <w:tcW w:w="1559" w:type="dxa"/>
            <w:tcBorders>
              <w:top w:val="nil"/>
              <w:left w:val="nil"/>
              <w:bottom w:val="single" w:sz="4" w:space="0" w:color="auto"/>
              <w:right w:val="single" w:sz="4" w:space="0" w:color="auto"/>
            </w:tcBorders>
            <w:shd w:val="clear" w:color="auto" w:fill="FFFFFF"/>
            <w:vAlign w:val="center"/>
          </w:tcPr>
          <w:p w14:paraId="22582AFE" w14:textId="77777777" w:rsidR="00427088" w:rsidRPr="00C14BF1" w:rsidRDefault="00427088" w:rsidP="001754C1">
            <w:pPr>
              <w:ind w:left="-108" w:right="-108"/>
              <w:jc w:val="center"/>
              <w:rPr>
                <w:bCs/>
                <w:sz w:val="18"/>
                <w:szCs w:val="18"/>
                <w:lang w:val="uk-UA"/>
              </w:rPr>
            </w:pPr>
          </w:p>
        </w:tc>
        <w:tc>
          <w:tcPr>
            <w:tcW w:w="1418" w:type="dxa"/>
            <w:tcBorders>
              <w:top w:val="nil"/>
              <w:left w:val="nil"/>
              <w:bottom w:val="single" w:sz="4" w:space="0" w:color="auto"/>
              <w:right w:val="single" w:sz="4" w:space="0" w:color="auto"/>
            </w:tcBorders>
            <w:shd w:val="clear" w:color="auto" w:fill="FFFFFF"/>
            <w:vAlign w:val="center"/>
          </w:tcPr>
          <w:p w14:paraId="2B76121D" w14:textId="77777777" w:rsidR="00427088" w:rsidRPr="00F22771" w:rsidRDefault="00427088" w:rsidP="001754C1">
            <w:pPr>
              <w:ind w:left="-108" w:right="-108"/>
              <w:jc w:val="center"/>
              <w:rPr>
                <w:bCs/>
                <w:sz w:val="18"/>
                <w:szCs w:val="18"/>
                <w:lang w:val="uk-UA"/>
              </w:rPr>
            </w:pPr>
          </w:p>
        </w:tc>
        <w:tc>
          <w:tcPr>
            <w:tcW w:w="1559" w:type="dxa"/>
            <w:tcBorders>
              <w:top w:val="nil"/>
              <w:left w:val="nil"/>
              <w:bottom w:val="single" w:sz="4" w:space="0" w:color="auto"/>
              <w:right w:val="single" w:sz="4" w:space="0" w:color="auto"/>
            </w:tcBorders>
            <w:shd w:val="clear" w:color="auto" w:fill="FFFFFF"/>
            <w:vAlign w:val="center"/>
          </w:tcPr>
          <w:p w14:paraId="6BA1B315" w14:textId="77777777" w:rsidR="00427088" w:rsidRPr="004951AA" w:rsidRDefault="00427088" w:rsidP="001754C1">
            <w:pPr>
              <w:ind w:left="-108" w:right="-108"/>
              <w:jc w:val="center"/>
              <w:rPr>
                <w:b/>
                <w:sz w:val="18"/>
                <w:szCs w:val="18"/>
                <w:highlight w:val="yellow"/>
                <w:lang w:val="uk-UA"/>
              </w:rPr>
            </w:pPr>
          </w:p>
        </w:tc>
      </w:tr>
    </w:tbl>
    <w:p w14:paraId="416909F5" w14:textId="77777777" w:rsidR="00427088" w:rsidRPr="00572C17" w:rsidRDefault="00427088" w:rsidP="00427088">
      <w:pPr>
        <w:rPr>
          <w:vanish/>
          <w:lang w:val="uk-UA"/>
        </w:rPr>
      </w:pPr>
    </w:p>
    <w:p w14:paraId="75AFD012" w14:textId="77777777" w:rsidR="00427088" w:rsidRPr="000D0C90" w:rsidRDefault="00427088" w:rsidP="00427088">
      <w:pPr>
        <w:shd w:val="clear" w:color="auto" w:fill="FFFFFF"/>
        <w:ind w:firstLine="720"/>
        <w:jc w:val="both"/>
        <w:rPr>
          <w:spacing w:val="-6"/>
          <w:sz w:val="18"/>
          <w:szCs w:val="18"/>
          <w:lang w:val="uk-UA"/>
        </w:rPr>
      </w:pPr>
      <w:r w:rsidRPr="001D004E">
        <w:rPr>
          <w:iCs/>
          <w:sz w:val="22"/>
          <w:szCs w:val="22"/>
          <w:lang w:val="uk-UA"/>
        </w:rPr>
        <w:t>*</w:t>
      </w:r>
      <w:r w:rsidRPr="001D004E">
        <w:rPr>
          <w:sz w:val="22"/>
          <w:szCs w:val="22"/>
          <w:lang w:val="uk-UA" w:eastAsia="uk-UA"/>
        </w:rPr>
        <w:t xml:space="preserve"> </w:t>
      </w:r>
      <w:r w:rsidRPr="000D0C90">
        <w:rPr>
          <w:b/>
          <w:iCs/>
          <w:sz w:val="18"/>
          <w:szCs w:val="18"/>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14:paraId="74CE3B19" w14:textId="77777777" w:rsidR="00427088" w:rsidRPr="005E5A84" w:rsidRDefault="00427088" w:rsidP="00427088">
      <w:pPr>
        <w:shd w:val="clear" w:color="auto" w:fill="FFFFFF"/>
        <w:ind w:firstLine="720"/>
        <w:jc w:val="both"/>
        <w:rPr>
          <w:b/>
          <w:spacing w:val="-6"/>
          <w:lang w:val="uk-UA"/>
        </w:rPr>
      </w:pPr>
      <w:r w:rsidRPr="005E5A84">
        <w:rPr>
          <w:spacing w:val="-6"/>
          <w:lang w:val="uk-UA"/>
        </w:rPr>
        <w:t xml:space="preserve">Згідно проведеного аналізу потреби запасних частин до транспортних засобів Управління СБ України в Одеській області, та попереднім вивченням ринку визначено </w:t>
      </w:r>
      <w:proofErr w:type="spellStart"/>
      <w:r w:rsidRPr="005E5A84">
        <w:rPr>
          <w:spacing w:val="-6"/>
          <w:lang w:val="uk-UA"/>
        </w:rPr>
        <w:t>середньоринкову</w:t>
      </w:r>
      <w:proofErr w:type="spellEnd"/>
      <w:r w:rsidRPr="005E5A84">
        <w:rPr>
          <w:spacing w:val="-6"/>
          <w:lang w:val="uk-UA"/>
        </w:rPr>
        <w:t xml:space="preserve"> вартість закупівлі, яка становить  </w:t>
      </w:r>
      <w:r w:rsidRPr="00AA48D0">
        <w:rPr>
          <w:spacing w:val="-6"/>
          <w:lang w:val="uk-UA"/>
        </w:rPr>
        <w:t xml:space="preserve">–   </w:t>
      </w:r>
      <w:r w:rsidRPr="00AA48D0">
        <w:rPr>
          <w:b/>
          <w:spacing w:val="-6"/>
          <w:lang w:val="uk-UA"/>
        </w:rPr>
        <w:t>325 640</w:t>
      </w:r>
      <w:r w:rsidRPr="00AA48D0">
        <w:rPr>
          <w:spacing w:val="-6"/>
          <w:lang w:val="uk-UA"/>
        </w:rPr>
        <w:t xml:space="preserve"> </w:t>
      </w:r>
      <w:r w:rsidRPr="00541996">
        <w:rPr>
          <w:b/>
          <w:spacing w:val="-6"/>
          <w:lang w:val="uk-UA"/>
        </w:rPr>
        <w:t>грн.</w:t>
      </w:r>
      <w:r w:rsidRPr="005E5A84">
        <w:rPr>
          <w:b/>
          <w:spacing w:val="-6"/>
          <w:lang w:val="uk-UA"/>
        </w:rPr>
        <w:t xml:space="preserve">  </w:t>
      </w:r>
      <w:r w:rsidRPr="005E5A84">
        <w:rPr>
          <w:spacing w:val="-6"/>
          <w:lang w:val="uk-UA"/>
        </w:rPr>
        <w:t xml:space="preserve">Виходячи із наявних грошових коштів-         </w:t>
      </w:r>
      <w:r>
        <w:rPr>
          <w:b/>
          <w:spacing w:val="-6"/>
          <w:lang w:val="uk-UA"/>
        </w:rPr>
        <w:t>280 000</w:t>
      </w:r>
      <w:r w:rsidRPr="005E5A84">
        <w:rPr>
          <w:spacing w:val="-6"/>
          <w:lang w:val="uk-UA"/>
        </w:rPr>
        <w:t xml:space="preserve">  </w:t>
      </w:r>
      <w:r w:rsidRPr="00AA48D0">
        <w:rPr>
          <w:b/>
          <w:spacing w:val="-6"/>
          <w:lang w:val="uk-UA"/>
        </w:rPr>
        <w:t>грн</w:t>
      </w:r>
      <w:r w:rsidRPr="005E5A84">
        <w:rPr>
          <w:spacing w:val="-6"/>
          <w:lang w:val="uk-UA"/>
        </w:rPr>
        <w:t xml:space="preserve">., </w:t>
      </w:r>
      <w:r w:rsidRPr="005E5A84">
        <w:rPr>
          <w:b/>
          <w:spacing w:val="-6"/>
          <w:lang w:val="uk-UA"/>
        </w:rPr>
        <w:t xml:space="preserve">очікувана вартість послуги становить </w:t>
      </w:r>
      <w:r>
        <w:rPr>
          <w:b/>
          <w:spacing w:val="-6"/>
          <w:lang w:val="uk-UA"/>
        </w:rPr>
        <w:t>–</w:t>
      </w:r>
      <w:r w:rsidRPr="005E5A84">
        <w:rPr>
          <w:b/>
          <w:spacing w:val="-6"/>
          <w:lang w:val="uk-UA"/>
        </w:rPr>
        <w:t xml:space="preserve"> </w:t>
      </w:r>
      <w:r w:rsidRPr="00243512">
        <w:rPr>
          <w:b/>
          <w:spacing w:val="-6"/>
          <w:lang w:val="uk-UA"/>
        </w:rPr>
        <w:t>280 000 грн.</w:t>
      </w:r>
    </w:p>
    <w:p w14:paraId="26BE11F7" w14:textId="77777777" w:rsidR="00B04041" w:rsidRDefault="00B04041" w:rsidP="00427088">
      <w:pPr>
        <w:widowControl w:val="0"/>
        <w:shd w:val="clear" w:color="auto" w:fill="FFFFFF"/>
        <w:autoSpaceDE w:val="0"/>
        <w:autoSpaceDN w:val="0"/>
        <w:adjustRightInd w:val="0"/>
        <w:ind w:firstLine="709"/>
        <w:jc w:val="both"/>
        <w:rPr>
          <w:b/>
          <w:spacing w:val="-4"/>
          <w:lang w:val="uk-UA"/>
        </w:rPr>
      </w:pPr>
    </w:p>
    <w:p w14:paraId="64C3E926" w14:textId="77777777" w:rsidR="002226E8" w:rsidRDefault="00860D0F" w:rsidP="0063181D">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14:paraId="4AD44E64" w14:textId="77777777" w:rsidR="00A90C5D" w:rsidRPr="006F1AE4" w:rsidRDefault="00A90C5D" w:rsidP="00A90C5D">
      <w:pPr>
        <w:shd w:val="clear" w:color="auto" w:fill="FFFFFF"/>
        <w:ind w:firstLine="720"/>
        <w:rPr>
          <w:lang w:val="uk-UA" w:bidi="uk-UA"/>
        </w:rPr>
      </w:pPr>
      <w:r w:rsidRPr="006F1AE4">
        <w:rPr>
          <w:lang w:val="uk-UA" w:bidi="uk-UA"/>
        </w:rPr>
        <w:t>-фільтри (оливи, паливний, повітряний, салону) -</w:t>
      </w:r>
      <w:r w:rsidRPr="006F1AE4">
        <w:rPr>
          <w:lang w:val="uk-UA" w:bidi="uk-UA"/>
        </w:rPr>
        <w:tab/>
        <w:t xml:space="preserve"> 32</w:t>
      </w:r>
      <w:r>
        <w:rPr>
          <w:lang w:val="uk-UA" w:bidi="uk-UA"/>
        </w:rPr>
        <w:t>8</w:t>
      </w:r>
      <w:r w:rsidRPr="006F1AE4">
        <w:rPr>
          <w:lang w:val="uk-UA" w:bidi="uk-UA"/>
        </w:rPr>
        <w:t xml:space="preserve"> шт.</w:t>
      </w:r>
    </w:p>
    <w:p w14:paraId="4DD02845" w14:textId="77777777" w:rsidR="00A90C5D" w:rsidRPr="006F1AE4" w:rsidRDefault="00A90C5D" w:rsidP="00A90C5D">
      <w:pPr>
        <w:shd w:val="clear" w:color="auto" w:fill="FFFFFF"/>
        <w:ind w:firstLine="720"/>
        <w:rPr>
          <w:lang w:val="uk-UA" w:bidi="uk-UA"/>
        </w:rPr>
      </w:pPr>
      <w:r w:rsidRPr="006F1AE4">
        <w:rPr>
          <w:lang w:val="uk-UA" w:bidi="uk-UA"/>
        </w:rPr>
        <w:t xml:space="preserve"> -колодки гальмівні (передні, задні)    -     </w:t>
      </w:r>
      <w:r w:rsidRPr="006F1AE4">
        <w:rPr>
          <w:lang w:val="uk-UA" w:bidi="uk-UA"/>
        </w:rPr>
        <w:tab/>
      </w:r>
      <w:r w:rsidRPr="006F1AE4">
        <w:rPr>
          <w:lang w:val="uk-UA" w:bidi="uk-UA"/>
        </w:rPr>
        <w:tab/>
        <w:t xml:space="preserve">   52 к-т.</w:t>
      </w:r>
    </w:p>
    <w:p w14:paraId="45A5C605" w14:textId="77777777" w:rsidR="00A90C5D" w:rsidRPr="006F1AE4" w:rsidRDefault="00A90C5D" w:rsidP="00A90C5D">
      <w:pPr>
        <w:shd w:val="clear" w:color="auto" w:fill="FFFFFF"/>
        <w:ind w:firstLine="720"/>
        <w:rPr>
          <w:lang w:val="uk-UA" w:bidi="uk-UA"/>
        </w:rPr>
      </w:pPr>
      <w:r w:rsidRPr="006F1AE4">
        <w:rPr>
          <w:lang w:val="uk-UA" w:bidi="uk-UA"/>
        </w:rPr>
        <w:t xml:space="preserve"> -підшипник маточини       </w:t>
      </w:r>
      <w:r>
        <w:rPr>
          <w:lang w:val="uk-UA" w:bidi="uk-UA"/>
        </w:rPr>
        <w:t xml:space="preserve">                   -    </w:t>
      </w:r>
      <w:r>
        <w:rPr>
          <w:lang w:val="uk-UA" w:bidi="uk-UA"/>
        </w:rPr>
        <w:tab/>
      </w:r>
      <w:r>
        <w:rPr>
          <w:lang w:val="uk-UA" w:bidi="uk-UA"/>
        </w:rPr>
        <w:tab/>
      </w:r>
      <w:r>
        <w:rPr>
          <w:lang w:val="uk-UA" w:bidi="uk-UA"/>
        </w:rPr>
        <w:tab/>
        <w:t xml:space="preserve">   28</w:t>
      </w:r>
      <w:r w:rsidRPr="006F1AE4">
        <w:rPr>
          <w:lang w:val="uk-UA" w:bidi="uk-UA"/>
        </w:rPr>
        <w:t xml:space="preserve"> </w:t>
      </w:r>
      <w:proofErr w:type="spellStart"/>
      <w:r w:rsidRPr="006F1AE4">
        <w:rPr>
          <w:lang w:val="uk-UA" w:bidi="uk-UA"/>
        </w:rPr>
        <w:t>шт</w:t>
      </w:r>
      <w:proofErr w:type="spellEnd"/>
    </w:p>
    <w:p w14:paraId="03AA7753" w14:textId="77777777" w:rsidR="009A144F" w:rsidRDefault="009A144F" w:rsidP="00D10B17">
      <w:pPr>
        <w:jc w:val="both"/>
        <w:rPr>
          <w:spacing w:val="-4"/>
          <w:lang w:val="uk-UA"/>
        </w:rPr>
      </w:pPr>
    </w:p>
    <w:p w14:paraId="3DB065E6" w14:textId="77777777" w:rsidR="00A90C5D" w:rsidRPr="00A90C5D" w:rsidRDefault="009A144F" w:rsidP="00A90C5D">
      <w:pPr>
        <w:jc w:val="both"/>
        <w:rPr>
          <w:spacing w:val="-4"/>
          <w:lang w:val="uk-UA"/>
        </w:rPr>
      </w:pPr>
      <w:r>
        <w:rPr>
          <w:spacing w:val="-4"/>
          <w:lang w:val="uk-UA"/>
        </w:rPr>
        <w:t xml:space="preserve">      </w:t>
      </w:r>
      <w:r w:rsidR="00A90C5D" w:rsidRPr="00A90C5D">
        <w:rPr>
          <w:spacing w:val="-4"/>
          <w:lang w:val="uk-UA"/>
        </w:rPr>
        <w:t>Якість товару повинна відповідати вимогам Державних стандартів та підтверджуватись відповідними сертифікатами і паспортами якості продукції (у випадках, передбачених законодавством) на момент поставки. Якщо товар не підлягає сертифікації, надається інформаційна довідка про те, що дана продукція не підлягає обов’язковій сертифікації в Україні.</w:t>
      </w:r>
    </w:p>
    <w:p w14:paraId="3341EB9E" w14:textId="77777777" w:rsidR="00A90C5D" w:rsidRPr="00A90C5D" w:rsidRDefault="00A90C5D" w:rsidP="00A90C5D">
      <w:pPr>
        <w:jc w:val="both"/>
        <w:rPr>
          <w:spacing w:val="-4"/>
          <w:lang w:val="uk-UA"/>
        </w:rPr>
      </w:pPr>
      <w:r w:rsidRPr="00A90C5D">
        <w:rPr>
          <w:spacing w:val="-4"/>
          <w:lang w:val="uk-UA"/>
        </w:rPr>
        <w:t>Товар повинен бути новим та не повинен бути у попередній експлуатації або регенерованим (виготовленим шляхом відновлення Товару, який був у використанні).</w:t>
      </w:r>
    </w:p>
    <w:p w14:paraId="02F8D5AF" w14:textId="77777777" w:rsidR="00A90C5D" w:rsidRPr="00A90C5D" w:rsidRDefault="00A90C5D" w:rsidP="00A90C5D">
      <w:pPr>
        <w:jc w:val="both"/>
        <w:rPr>
          <w:spacing w:val="-4"/>
          <w:lang w:val="uk-UA"/>
        </w:rPr>
      </w:pPr>
      <w:r w:rsidRPr="00A90C5D">
        <w:rPr>
          <w:spacing w:val="-4"/>
          <w:lang w:val="uk-UA"/>
        </w:rPr>
        <w:t>Товар, який є предметом закупівлі, повинен відповідати вимогам з експлуатації рухомого складу, вимогам охорони праці та екології та безпеки руху.</w:t>
      </w:r>
    </w:p>
    <w:p w14:paraId="1F2A406A" w14:textId="77777777" w:rsidR="00A90C5D" w:rsidRPr="00A90C5D" w:rsidRDefault="00A90C5D" w:rsidP="00A90C5D">
      <w:pPr>
        <w:jc w:val="both"/>
        <w:rPr>
          <w:spacing w:val="-4"/>
          <w:lang w:val="uk-UA"/>
        </w:rPr>
      </w:pPr>
      <w:r w:rsidRPr="00A90C5D">
        <w:rPr>
          <w:spacing w:val="-4"/>
          <w:lang w:val="uk-UA"/>
        </w:rPr>
        <w:lastRenderedPageBreak/>
        <w:t>Товар поставляється в оригінальній упаковці і в комплектності, визначеній виробником продукції та повинен містити маркування відповідно до стандартів виробника, яке надає змогу ідентифікувати товар, його походження, дату виробництва.</w:t>
      </w:r>
      <w:r>
        <w:rPr>
          <w:spacing w:val="-4"/>
          <w:lang w:val="uk-UA"/>
        </w:rPr>
        <w:t xml:space="preserve"> </w:t>
      </w:r>
      <w:r w:rsidRPr="00A90C5D">
        <w:rPr>
          <w:spacing w:val="-4"/>
          <w:lang w:val="uk-UA"/>
        </w:rPr>
        <w:t>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w:t>
      </w:r>
    </w:p>
    <w:p w14:paraId="32F5F1EF" w14:textId="77777777" w:rsidR="00A90C5D" w:rsidRDefault="00A90C5D" w:rsidP="00A90C5D">
      <w:pPr>
        <w:jc w:val="both"/>
        <w:rPr>
          <w:spacing w:val="-4"/>
          <w:lang w:val="uk-UA"/>
        </w:rPr>
      </w:pPr>
      <w:r w:rsidRPr="00A90C5D">
        <w:rPr>
          <w:spacing w:val="-4"/>
          <w:lang w:val="uk-UA"/>
        </w:rPr>
        <w:t>У разі поломки (зносу) запасної частини раніше встановленого гарантійного терміну, яка сталася не з вини Замовника, Учасник повинен за власний рахунок здійснити заміну зазначеної запасної частини на аналогічну.</w:t>
      </w:r>
    </w:p>
    <w:p w14:paraId="204F3CFC" w14:textId="77777777" w:rsidR="008317E8" w:rsidRPr="008317E8" w:rsidRDefault="008317E8" w:rsidP="00B17332">
      <w:pPr>
        <w:jc w:val="both"/>
        <w:rPr>
          <w:sz w:val="22"/>
          <w:szCs w:val="22"/>
          <w:lang w:val="uk-UA"/>
        </w:rPr>
      </w:pPr>
    </w:p>
    <w:p w14:paraId="1AE35D40" w14:textId="77777777" w:rsidR="00A37F62" w:rsidRDefault="00016D7F"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proofErr w:type="spellStart"/>
      <w:r w:rsidR="00CF4D6C">
        <w:rPr>
          <w:rStyle w:val="a8"/>
          <w:rFonts w:eastAsiaTheme="majorEastAsia"/>
          <w:color w:val="auto"/>
          <w:lang w:val="en-US"/>
        </w:rPr>
        <w:t>tsv</w:t>
      </w:r>
      <w:proofErr w:type="spellEnd"/>
      <w:r w:rsidR="00CF4D6C" w:rsidRPr="00CF4D6C">
        <w:rPr>
          <w:rStyle w:val="a8"/>
          <w:rFonts w:eastAsiaTheme="majorEastAsia"/>
          <w:color w:val="auto"/>
        </w:rPr>
        <w:t>7753191</w:t>
      </w:r>
      <w:r w:rsidR="00852685" w:rsidRPr="00E85A65">
        <w:rPr>
          <w:rStyle w:val="a8"/>
          <w:rFonts w:eastAsiaTheme="majorEastAsia"/>
          <w:color w:val="auto"/>
          <w:lang w:val="uk-UA"/>
        </w:rPr>
        <w:t>@gmail.com</w:t>
      </w: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3D87"/>
    <w:rsid w:val="001F1764"/>
    <w:rsid w:val="001F1F54"/>
    <w:rsid w:val="00203186"/>
    <w:rsid w:val="00205E33"/>
    <w:rsid w:val="00217C6C"/>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27088"/>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181D"/>
    <w:rsid w:val="00634ECE"/>
    <w:rsid w:val="0064599B"/>
    <w:rsid w:val="00650421"/>
    <w:rsid w:val="006C1F27"/>
    <w:rsid w:val="006D459F"/>
    <w:rsid w:val="006E4995"/>
    <w:rsid w:val="006E66BC"/>
    <w:rsid w:val="006F501A"/>
    <w:rsid w:val="0070618C"/>
    <w:rsid w:val="00710C73"/>
    <w:rsid w:val="00715054"/>
    <w:rsid w:val="0073315E"/>
    <w:rsid w:val="00741F13"/>
    <w:rsid w:val="00762EF2"/>
    <w:rsid w:val="007732A3"/>
    <w:rsid w:val="007810AA"/>
    <w:rsid w:val="00785B71"/>
    <w:rsid w:val="007906F1"/>
    <w:rsid w:val="00793FB3"/>
    <w:rsid w:val="007A0D9B"/>
    <w:rsid w:val="007B4301"/>
    <w:rsid w:val="007E135E"/>
    <w:rsid w:val="007F3A16"/>
    <w:rsid w:val="00811A0C"/>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0C5D"/>
    <w:rsid w:val="00A91C64"/>
    <w:rsid w:val="00A92025"/>
    <w:rsid w:val="00AB49D8"/>
    <w:rsid w:val="00AB6986"/>
    <w:rsid w:val="00AD36C1"/>
    <w:rsid w:val="00AD6E4E"/>
    <w:rsid w:val="00AE1913"/>
    <w:rsid w:val="00B04041"/>
    <w:rsid w:val="00B119A7"/>
    <w:rsid w:val="00B14536"/>
    <w:rsid w:val="00B17332"/>
    <w:rsid w:val="00B27A12"/>
    <w:rsid w:val="00B33210"/>
    <w:rsid w:val="00B36D63"/>
    <w:rsid w:val="00B44CEA"/>
    <w:rsid w:val="00B908E1"/>
    <w:rsid w:val="00BA413C"/>
    <w:rsid w:val="00BA71FA"/>
    <w:rsid w:val="00BD00C5"/>
    <w:rsid w:val="00BD6848"/>
    <w:rsid w:val="00C4358D"/>
    <w:rsid w:val="00C65859"/>
    <w:rsid w:val="00C72BF5"/>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1C96"/>
    <w:rsid w:val="00EF72CE"/>
    <w:rsid w:val="00F026DE"/>
    <w:rsid w:val="00F06651"/>
    <w:rsid w:val="00F13AEF"/>
    <w:rsid w:val="00F450F6"/>
    <w:rsid w:val="00F45647"/>
    <w:rsid w:val="00F73CA6"/>
    <w:rsid w:val="00F7552E"/>
    <w:rsid w:val="00F9254D"/>
    <w:rsid w:val="00F92E0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E6052"/>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531</Words>
  <Characters>3030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17</cp:revision>
  <cp:lastPrinted>2024-11-26T14:57:00Z</cp:lastPrinted>
  <dcterms:created xsi:type="dcterms:W3CDTF">2024-11-26T14:42:00Z</dcterms:created>
  <dcterms:modified xsi:type="dcterms:W3CDTF">2025-04-18T09:03:00Z</dcterms:modified>
</cp:coreProperties>
</file>