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B53F34" w:rsidRDefault="00E94CDA" w:rsidP="00B53F34">
      <w:pPr>
        <w:ind w:left="-142" w:right="-284"/>
        <w:jc w:val="both"/>
        <w:rPr>
          <w:rFonts w:ascii="Times New Roman" w:hAnsi="Times New Roman" w:cs="Times New Roman"/>
          <w:spacing w:val="-2"/>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866AAD" w:rsidRPr="00866AAD">
        <w:rPr>
          <w:rFonts w:ascii="Times New Roman" w:hAnsi="Times New Roman" w:cs="Times New Roman"/>
          <w:sz w:val="28"/>
          <w:szCs w:val="28"/>
        </w:rPr>
        <w:t>аналізатора спектру</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866AAD" w:rsidRDefault="00866AAD" w:rsidP="00B53F34">
      <w:pPr>
        <w:ind w:left="-142" w:right="-284" w:firstLine="709"/>
        <w:jc w:val="both"/>
        <w:rPr>
          <w:rFonts w:ascii="Times New Roman" w:hAnsi="Times New Roman" w:cs="Times New Roman"/>
          <w:b/>
          <w:spacing w:val="-2"/>
          <w:sz w:val="28"/>
          <w:szCs w:val="28"/>
        </w:rPr>
      </w:pPr>
      <w:r>
        <w:rPr>
          <w:rFonts w:ascii="Times New Roman" w:hAnsi="Times New Roman" w:cs="Times New Roman"/>
          <w:b/>
          <w:bCs/>
          <w:sz w:val="28"/>
          <w:szCs w:val="28"/>
        </w:rPr>
        <w:t>Детектори та аналізатори</w:t>
      </w:r>
      <w:r w:rsidRPr="00866AAD">
        <w:rPr>
          <w:rFonts w:ascii="Times New Roman" w:hAnsi="Times New Roman" w:cs="Times New Roman"/>
          <w:b/>
          <w:bCs/>
          <w:sz w:val="28"/>
          <w:szCs w:val="28"/>
        </w:rPr>
        <w:t>, код ДК 021:2015 – 38430000-8 (</w:t>
      </w:r>
      <w:r w:rsidRPr="00866AAD">
        <w:rPr>
          <w:rFonts w:ascii="Times New Roman" w:hAnsi="Times New Roman" w:cs="Times New Roman"/>
          <w:b/>
          <w:sz w:val="28"/>
          <w:szCs w:val="28"/>
        </w:rPr>
        <w:t>Аналізатор спектру</w:t>
      </w:r>
      <w:r w:rsidRPr="00866AAD">
        <w:rPr>
          <w:rFonts w:ascii="Times New Roman" w:hAnsi="Times New Roman" w:cs="Times New Roman"/>
          <w:b/>
          <w:bCs/>
          <w:sz w:val="28"/>
          <w:szCs w:val="28"/>
        </w:rPr>
        <w:t>)</w:t>
      </w:r>
      <w:r w:rsidR="00E94CDA" w:rsidRPr="00866AAD">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0D51BA" w:rsidRDefault="000D51BA" w:rsidP="00E94CDA">
      <w:pPr>
        <w:ind w:left="-142" w:right="-284"/>
        <w:jc w:val="both"/>
        <w:rPr>
          <w:rFonts w:ascii="Times New Roman" w:eastAsia="Times New Roman" w:hAnsi="Times New Roman" w:cs="Times New Roman"/>
          <w:sz w:val="28"/>
          <w:szCs w:val="28"/>
          <w:u w:val="single"/>
        </w:rPr>
      </w:pPr>
      <w:r w:rsidRPr="000D51BA">
        <w:rPr>
          <w:rFonts w:ascii="Times New Roman" w:eastAsia="Times New Roman" w:hAnsi="Times New Roman" w:cs="Times New Roman"/>
          <w:sz w:val="28"/>
          <w:szCs w:val="28"/>
          <w:u w:val="single"/>
        </w:rPr>
        <w:t>UA-2025-05-21-010112-a</w:t>
      </w:r>
      <w:r w:rsidR="00A4027B" w:rsidRPr="000D51BA">
        <w:rPr>
          <w:rFonts w:ascii="Times New Roman" w:eastAsia="Times New Roman" w:hAnsi="Times New Roman" w:cs="Times New Roman"/>
          <w:sz w:val="28"/>
          <w:szCs w:val="28"/>
          <w:u w:val="single"/>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 xml:space="preserve">Очікувана вартість та обґрунтування очікуваної вартості предмета </w:t>
      </w:r>
      <w:r w:rsidRPr="00866AAD">
        <w:rPr>
          <w:rFonts w:ascii="Times New Roman" w:eastAsia="Times New Roman" w:hAnsi="Times New Roman" w:cs="Times New Roman"/>
          <w:b/>
          <w:sz w:val="28"/>
          <w:szCs w:val="28"/>
        </w:rPr>
        <w:t>закупівлі</w:t>
      </w:r>
      <w:r w:rsidR="00866AAD" w:rsidRPr="00866AAD">
        <w:rPr>
          <w:rFonts w:ascii="Times New Roman" w:eastAsia="Times New Roman" w:hAnsi="Times New Roman" w:cs="Times New Roman"/>
          <w:b/>
          <w:sz w:val="28"/>
          <w:szCs w:val="28"/>
        </w:rPr>
        <w:t xml:space="preserve"> </w:t>
      </w:r>
      <w:r w:rsidR="00B53F34" w:rsidRPr="00866AAD">
        <w:rPr>
          <w:rFonts w:ascii="Times New Roman" w:hAnsi="Times New Roman" w:cs="Times New Roman"/>
          <w:b/>
          <w:sz w:val="28"/>
          <w:szCs w:val="28"/>
        </w:rPr>
        <w:t xml:space="preserve"> </w:t>
      </w:r>
      <w:r w:rsidR="00866AAD" w:rsidRPr="00866AAD">
        <w:rPr>
          <w:rFonts w:ascii="Times New Roman" w:hAnsi="Times New Roman" w:cs="Times New Roman"/>
          <w:b/>
          <w:bCs/>
          <w:sz w:val="28"/>
          <w:szCs w:val="28"/>
        </w:rPr>
        <w:t>730 000, 00</w:t>
      </w:r>
      <w:r w:rsidR="00866AAD" w:rsidRPr="008638D3">
        <w:rPr>
          <w:b/>
          <w:bCs/>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w:t>
      </w:r>
      <w:bookmarkStart w:id="0" w:name="_GoBack"/>
      <w:bookmarkEnd w:id="0"/>
      <w:r w:rsidRPr="00176898">
        <w:rPr>
          <w:rFonts w:ascii="Times New Roman" w:eastAsia="Times New Roman" w:hAnsi="Times New Roman" w:cs="Times New Roman"/>
          <w:sz w:val="28"/>
          <w:szCs w:val="28"/>
        </w:rPr>
        <w:t>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866AAD">
        <w:rPr>
          <w:rFonts w:ascii="Times New Roman" w:eastAsia="Times New Roman" w:hAnsi="Times New Roman" w:cs="Times New Roman"/>
          <w:sz w:val="28"/>
          <w:szCs w:val="28"/>
        </w:rPr>
        <w:t>зазначеного предмета</w:t>
      </w:r>
      <w:r>
        <w:rPr>
          <w:rFonts w:ascii="Times New Roman" w:eastAsia="Times New Roman" w:hAnsi="Times New Roman" w:cs="Times New Roman"/>
          <w:sz w:val="28"/>
          <w:szCs w:val="28"/>
        </w:rPr>
        <w:t xml:space="preserve">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472F2F" w:rsidP="00472F2F">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94CDA" w:rsidRPr="007A3DE0">
        <w:rPr>
          <w:rFonts w:ascii="Times New Roman" w:hAnsi="Times New Roman"/>
          <w:sz w:val="28"/>
          <w:szCs w:val="28"/>
        </w:rPr>
        <w:t xml:space="preserve">Основні технічні характеристики </w:t>
      </w:r>
      <w:r w:rsidR="00866AAD" w:rsidRPr="00866AAD">
        <w:rPr>
          <w:rFonts w:ascii="Times New Roman" w:hAnsi="Times New Roman"/>
          <w:sz w:val="28"/>
          <w:szCs w:val="28"/>
        </w:rPr>
        <w:t>аналізатора спектру</w:t>
      </w:r>
      <w:r w:rsidR="00B53F34">
        <w:rPr>
          <w:rFonts w:ascii="Times New Roman" w:hAnsi="Times New Roman"/>
          <w:sz w:val="28"/>
          <w:szCs w:val="28"/>
        </w:rPr>
        <w:t xml:space="preserve"> </w:t>
      </w:r>
      <w:r w:rsidR="009118A5" w:rsidRPr="00866AAD">
        <w:rPr>
          <w:rFonts w:ascii="Times New Roman" w:hAnsi="Times New Roman"/>
          <w:sz w:val="28"/>
          <w:szCs w:val="28"/>
        </w:rPr>
        <w:t>визначені</w:t>
      </w:r>
      <w:r w:rsidR="009118A5" w:rsidRPr="00E3242A">
        <w:rPr>
          <w:rFonts w:ascii="Times New Roman" w:hAnsi="Times New Roman"/>
          <w:color w:val="FF0000"/>
          <w:sz w:val="28"/>
          <w:szCs w:val="28"/>
        </w:rPr>
        <w:t xml:space="preserve"> </w:t>
      </w:r>
      <w:r w:rsidR="00E94CDA">
        <w:rPr>
          <w:rFonts w:ascii="Times New Roman" w:hAnsi="Times New Roman"/>
          <w:sz w:val="28"/>
          <w:szCs w:val="28"/>
        </w:rPr>
        <w:t xml:space="preserve">з </w:t>
      </w:r>
      <w:r w:rsidR="00B91F58" w:rsidRPr="00E47F34">
        <w:rPr>
          <w:rFonts w:ascii="Times New Roman" w:hAnsi="Times New Roman"/>
          <w:sz w:val="28"/>
          <w:szCs w:val="28"/>
        </w:rPr>
        <w:t xml:space="preserve">урахуванням </w:t>
      </w:r>
      <w:r w:rsidRPr="00A55DF4">
        <w:rPr>
          <w:rFonts w:ascii="Times New Roman" w:hAnsi="Times New Roman"/>
          <w:sz w:val="28"/>
          <w:szCs w:val="28"/>
        </w:rPr>
        <w:t xml:space="preserve">проведення інструментального контролю захищеності </w:t>
      </w:r>
      <w:proofErr w:type="spellStart"/>
      <w:r w:rsidRPr="00A55DF4">
        <w:rPr>
          <w:rFonts w:ascii="Times New Roman" w:hAnsi="Times New Roman"/>
          <w:sz w:val="28"/>
          <w:szCs w:val="28"/>
        </w:rPr>
        <w:t>мовної</w:t>
      </w:r>
      <w:proofErr w:type="spellEnd"/>
      <w:r w:rsidRPr="00A55DF4">
        <w:rPr>
          <w:rFonts w:ascii="Times New Roman" w:hAnsi="Times New Roman"/>
          <w:sz w:val="28"/>
          <w:szCs w:val="28"/>
        </w:rPr>
        <w:t xml:space="preserve"> інформації.</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w:t>
      </w:r>
      <w:r w:rsidR="009118A5">
        <w:rPr>
          <w:rFonts w:ascii="Times New Roman" w:hAnsi="Times New Roman" w:cs="Times New Roman"/>
          <w:sz w:val="28"/>
          <w:szCs w:val="28"/>
        </w:rPr>
        <w:t>а</w:t>
      </w:r>
      <w:r w:rsidR="00A018F2">
        <w:rPr>
          <w:rFonts w:ascii="Times New Roman" w:hAnsi="Times New Roman" w:cs="Times New Roman"/>
          <w:sz w:val="28"/>
          <w:szCs w:val="28"/>
        </w:rPr>
        <w:t xml:space="preserve">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53ED"/>
    <w:rsid w:val="0001692F"/>
    <w:rsid w:val="00023A10"/>
    <w:rsid w:val="00026D2B"/>
    <w:rsid w:val="00061B30"/>
    <w:rsid w:val="000629FD"/>
    <w:rsid w:val="00083506"/>
    <w:rsid w:val="00085DE5"/>
    <w:rsid w:val="00093D63"/>
    <w:rsid w:val="00096F45"/>
    <w:rsid w:val="000B2D9E"/>
    <w:rsid w:val="000C21D7"/>
    <w:rsid w:val="000C3B0F"/>
    <w:rsid w:val="000D51BA"/>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61D03"/>
    <w:rsid w:val="00472F2F"/>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368CD"/>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6AAD"/>
    <w:rsid w:val="008739B6"/>
    <w:rsid w:val="008867F1"/>
    <w:rsid w:val="008F53B7"/>
    <w:rsid w:val="009118A5"/>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85632"/>
    <w:rsid w:val="00A94C4E"/>
    <w:rsid w:val="00AA158E"/>
    <w:rsid w:val="00AC0FE6"/>
    <w:rsid w:val="00AF4E17"/>
    <w:rsid w:val="00B140F9"/>
    <w:rsid w:val="00B142D7"/>
    <w:rsid w:val="00B461FB"/>
    <w:rsid w:val="00B53F34"/>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3242A"/>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C142"/>
  <w15:docId w15:val="{75AAC56A-274E-4C3B-95DA-4EF3F34A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F9EF-AC93-4110-BFA8-29429B9A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949</Words>
  <Characters>541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Кузюк Валентина</cp:lastModifiedBy>
  <cp:revision>9</cp:revision>
  <cp:lastPrinted>2017-05-04T21:48:00Z</cp:lastPrinted>
  <dcterms:created xsi:type="dcterms:W3CDTF">2017-05-05T02:06:00Z</dcterms:created>
  <dcterms:modified xsi:type="dcterms:W3CDTF">2025-05-21T13:05:00Z</dcterms:modified>
</cp:coreProperties>
</file>