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24"/>
        <w:gridCol w:w="4665"/>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3270551A" w:rsidR="00A37F62" w:rsidRPr="00225734" w:rsidRDefault="00172858" w:rsidP="004A5D5D">
            <w:pPr>
              <w:rPr>
                <w:lang w:val="uk-UA"/>
              </w:rPr>
            </w:pPr>
            <w:r w:rsidRPr="00172858">
              <w:rPr>
                <w:lang w:val="uk-UA"/>
              </w:rPr>
              <w:t>UA-2025-05-21-001050-a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4A35C31B" w:rsidR="00A37F62" w:rsidRPr="004A5D5D" w:rsidRDefault="00172858" w:rsidP="00225734">
            <w:pPr>
              <w:rPr>
                <w:lang w:val="uk-UA"/>
              </w:rPr>
            </w:pPr>
            <w:r w:rsidRPr="00172858">
              <w:rPr>
                <w:bCs/>
                <w:iCs/>
                <w:lang w:val="uk-UA"/>
              </w:rPr>
              <w:t xml:space="preserve">22 833,38 </w:t>
            </w:r>
            <w:r w:rsidR="004A5D5D" w:rsidRPr="004A5D5D">
              <w:rPr>
                <w:bCs/>
                <w:iCs/>
                <w:lang w:val="uk-UA"/>
              </w:rPr>
              <w:t>грн</w:t>
            </w:r>
            <w:r w:rsidR="00A2761F" w:rsidRPr="004A5D5D">
              <w:rPr>
                <w:lang w:val="uk-UA"/>
              </w:rPr>
              <w:t>. з ПДВ</w:t>
            </w:r>
          </w:p>
        </w:tc>
      </w:tr>
      <w:bookmarkEnd w:id="0"/>
      <w:tr w:rsidR="00225734" w:rsidRPr="00225734"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43F6F673" w14:textId="70DC97A2" w:rsidR="00650A09" w:rsidRPr="00650A09" w:rsidRDefault="00172858" w:rsidP="00650A09">
            <w:pPr>
              <w:widowControl w:val="0"/>
              <w:tabs>
                <w:tab w:val="left" w:pos="1137"/>
                <w:tab w:val="left" w:pos="8080"/>
                <w:tab w:val="left" w:pos="9639"/>
                <w:tab w:val="left" w:pos="9923"/>
              </w:tabs>
              <w:ind w:right="142"/>
              <w:jc w:val="both"/>
              <w:rPr>
                <w:sz w:val="23"/>
                <w:szCs w:val="23"/>
                <w:lang w:val="uk-UA"/>
              </w:rPr>
            </w:pPr>
            <w:r w:rsidRPr="00172858">
              <w:rPr>
                <w:bCs/>
                <w:spacing w:val="-4"/>
                <w:sz w:val="23"/>
                <w:szCs w:val="23"/>
                <w:lang w:val="uk-UA"/>
              </w:rPr>
              <w:t xml:space="preserve">22 833,38 </w:t>
            </w:r>
            <w:r w:rsidR="00650A09" w:rsidRPr="00650A09">
              <w:rPr>
                <w:bCs/>
                <w:spacing w:val="-4"/>
                <w:sz w:val="23"/>
                <w:szCs w:val="23"/>
                <w:lang w:val="uk-UA"/>
              </w:rPr>
              <w:t>грн. (</w:t>
            </w:r>
            <w:r w:rsidRPr="00650A09">
              <w:rPr>
                <w:bCs/>
                <w:spacing w:val="-4"/>
                <w:sz w:val="23"/>
                <w:szCs w:val="23"/>
                <w:lang w:val="uk-UA"/>
              </w:rPr>
              <w:t>Два</w:t>
            </w:r>
            <w:r>
              <w:rPr>
                <w:bCs/>
                <w:spacing w:val="-4"/>
                <w:sz w:val="23"/>
                <w:szCs w:val="23"/>
                <w:lang w:val="uk-UA"/>
              </w:rPr>
              <w:t xml:space="preserve">дцять дві </w:t>
            </w:r>
            <w:r w:rsidR="00650A09" w:rsidRPr="00650A09">
              <w:rPr>
                <w:bCs/>
                <w:spacing w:val="-4"/>
                <w:sz w:val="23"/>
                <w:szCs w:val="23"/>
                <w:lang w:val="uk-UA"/>
              </w:rPr>
              <w:t>тисяч</w:t>
            </w:r>
            <w:r>
              <w:rPr>
                <w:bCs/>
                <w:spacing w:val="-4"/>
                <w:sz w:val="23"/>
                <w:szCs w:val="23"/>
                <w:lang w:val="uk-UA"/>
              </w:rPr>
              <w:t>і</w:t>
            </w:r>
            <w:r w:rsidR="00650A09" w:rsidRPr="00650A09">
              <w:rPr>
                <w:bCs/>
                <w:spacing w:val="-4"/>
                <w:sz w:val="23"/>
                <w:szCs w:val="23"/>
                <w:lang w:val="uk-UA"/>
              </w:rPr>
              <w:t xml:space="preserve"> </w:t>
            </w:r>
            <w:r>
              <w:rPr>
                <w:bCs/>
                <w:spacing w:val="-4"/>
                <w:sz w:val="23"/>
                <w:szCs w:val="23"/>
                <w:lang w:val="uk-UA"/>
              </w:rPr>
              <w:t>вісімсот тридцять три грн. 3</w:t>
            </w:r>
            <w:r w:rsidR="00650A09" w:rsidRPr="00650A09">
              <w:rPr>
                <w:bCs/>
                <w:spacing w:val="-4"/>
                <w:sz w:val="23"/>
                <w:szCs w:val="23"/>
                <w:lang w:val="uk-UA"/>
              </w:rPr>
              <w:t xml:space="preserve">8  коп.), у т.ч.  </w:t>
            </w:r>
            <w:r w:rsidR="00650A09">
              <w:rPr>
                <w:bCs/>
                <w:spacing w:val="-4"/>
                <w:sz w:val="23"/>
                <w:szCs w:val="23"/>
                <w:lang w:val="uk-UA"/>
              </w:rPr>
              <w:t xml:space="preserve">                           </w:t>
            </w:r>
            <w:r w:rsidR="00650A09" w:rsidRPr="00650A09">
              <w:rPr>
                <w:bCs/>
                <w:spacing w:val="-4"/>
                <w:sz w:val="23"/>
                <w:szCs w:val="23"/>
                <w:lang w:val="uk-UA"/>
              </w:rPr>
              <w:t>ПДВ</w:t>
            </w:r>
            <w:r w:rsidR="00650A09">
              <w:rPr>
                <w:bCs/>
                <w:spacing w:val="-4"/>
                <w:sz w:val="23"/>
                <w:szCs w:val="23"/>
                <w:lang w:val="uk-UA"/>
              </w:rPr>
              <w:t xml:space="preserve">   </w:t>
            </w:r>
            <w:r w:rsidR="00650A09" w:rsidRPr="00650A09">
              <w:rPr>
                <w:bCs/>
                <w:spacing w:val="-4"/>
                <w:sz w:val="23"/>
                <w:szCs w:val="23"/>
                <w:lang w:val="uk-UA"/>
              </w:rPr>
              <w:t xml:space="preserve">– </w:t>
            </w:r>
            <w:r w:rsidRPr="00172858">
              <w:rPr>
                <w:bCs/>
                <w:spacing w:val="-4"/>
                <w:sz w:val="23"/>
                <w:szCs w:val="23"/>
                <w:lang w:val="uk-UA"/>
              </w:rPr>
              <w:t>3 805,56</w:t>
            </w:r>
            <w:r>
              <w:rPr>
                <w:bCs/>
                <w:spacing w:val="-4"/>
                <w:sz w:val="23"/>
                <w:szCs w:val="23"/>
                <w:lang w:val="uk-UA"/>
              </w:rPr>
              <w:t xml:space="preserve"> </w:t>
            </w:r>
            <w:r w:rsidR="00650A09" w:rsidRPr="00650A09">
              <w:rPr>
                <w:bCs/>
                <w:spacing w:val="-4"/>
                <w:sz w:val="23"/>
                <w:szCs w:val="23"/>
                <w:lang w:val="uk-UA"/>
              </w:rPr>
              <w:t>грн.</w:t>
            </w:r>
          </w:p>
          <w:p w14:paraId="06197CD3" w14:textId="2666AD32"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A405803"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 xml:space="preserve">марки </w:t>
      </w:r>
      <w:r w:rsidR="00650A09" w:rsidRPr="00650A09">
        <w:rPr>
          <w:b/>
          <w:iCs/>
          <w:lang w:val="uk-UA"/>
        </w:rPr>
        <w:t>FORD</w:t>
      </w:r>
      <w:r w:rsidR="00650A09" w:rsidRPr="00650A09">
        <w:rPr>
          <w:iCs/>
          <w:lang w:val="uk-UA"/>
        </w:rPr>
        <w:t xml:space="preserve">, </w:t>
      </w:r>
      <w:proofErr w:type="spellStart"/>
      <w:r w:rsidR="00650A09" w:rsidRPr="00650A09">
        <w:rPr>
          <w:iCs/>
          <w:lang w:val="uk-UA"/>
        </w:rPr>
        <w:t>модель:Tourneo</w:t>
      </w:r>
      <w:proofErr w:type="spellEnd"/>
      <w:r w:rsidR="00650A09" w:rsidRPr="00650A09">
        <w:rPr>
          <w:iCs/>
          <w:lang w:val="uk-UA"/>
        </w:rPr>
        <w:t xml:space="preserve"> </w:t>
      </w:r>
      <w:proofErr w:type="spellStart"/>
      <w:r w:rsidR="00650A09" w:rsidRPr="00650A09">
        <w:rPr>
          <w:iCs/>
          <w:lang w:val="uk-UA"/>
        </w:rPr>
        <w:t>Custom</w:t>
      </w:r>
      <w:proofErr w:type="spellEnd"/>
      <w:r w:rsidR="00650A09" w:rsidRPr="00650A09">
        <w:rPr>
          <w:iCs/>
          <w:lang w:val="uk-UA"/>
        </w:rPr>
        <w: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30DBFDE9"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172858" w:rsidRPr="00172858">
        <w:rPr>
          <w:bCs/>
          <w:iCs/>
          <w:lang w:val="uk-UA"/>
        </w:rPr>
        <w:t>22 833,38</w:t>
      </w:r>
      <w:r w:rsidR="00172858">
        <w:rPr>
          <w:bCs/>
          <w:iCs/>
          <w:lang w:val="uk-UA"/>
        </w:rPr>
        <w:t xml:space="preserve"> </w:t>
      </w:r>
      <w:r w:rsidR="001A5E49" w:rsidRPr="001A5E49">
        <w:rPr>
          <w:bCs/>
          <w:iCs/>
          <w:lang w:val="uk-UA"/>
        </w:rPr>
        <w:t>грн. з ПДВ</w:t>
      </w:r>
      <w:r w:rsidRPr="00225734">
        <w:rPr>
          <w:bCs/>
          <w:iCs/>
          <w:lang w:val="uk-UA"/>
        </w:rPr>
        <w:t>.</w:t>
      </w:r>
    </w:p>
    <w:p w14:paraId="39F6D2EA" w14:textId="1425D915" w:rsidR="001A5E49" w:rsidRPr="001A5E49" w:rsidRDefault="00650A09" w:rsidP="00650A09">
      <w:pPr>
        <w:ind w:firstLine="709"/>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окремого нового службового автотранспорту марки </w:t>
      </w:r>
      <w:r w:rsidRPr="00650A09">
        <w:rPr>
          <w:bCs/>
          <w:spacing w:val="-4"/>
          <w:lang w:val="en-US"/>
        </w:rPr>
        <w:t>FORD</w:t>
      </w:r>
      <w:r w:rsidRPr="00650A09">
        <w:rPr>
          <w:bCs/>
          <w:spacing w:val="-4"/>
          <w:lang w:val="uk-UA"/>
        </w:rPr>
        <w:t xml:space="preserve"> в Україні (Одесі та області) надає тільки одне підприємство ТОВАРИСТВО З ОБМЕЖЕНОЮ ВІДПОВІДАЛЬНІСТЮ «МУСТАНГ МОТОРС» (ЄДРПОУ 41240043), яке є єдиним офіційним дилером </w:t>
      </w:r>
      <w:r w:rsidRPr="00650A09">
        <w:rPr>
          <w:bCs/>
          <w:spacing w:val="-4"/>
          <w:lang w:val="en-US"/>
        </w:rPr>
        <w:t>FORD</w:t>
      </w:r>
      <w:r w:rsidRPr="00650A09">
        <w:rPr>
          <w:bCs/>
          <w:spacing w:val="-4"/>
          <w:lang w:val="uk-UA"/>
        </w:rPr>
        <w:t xml:space="preserve"> </w:t>
      </w:r>
      <w:r w:rsidRPr="00650A09">
        <w:rPr>
          <w:bCs/>
          <w:spacing w:val="-4"/>
          <w:lang w:val="en-US"/>
        </w:rPr>
        <w:t>MOTOR</w:t>
      </w:r>
      <w:r w:rsidRPr="00650A09">
        <w:rPr>
          <w:bCs/>
          <w:spacing w:val="-4"/>
          <w:lang w:val="uk-UA"/>
        </w:rPr>
        <w:t xml:space="preserve"> </w:t>
      </w:r>
      <w:r w:rsidRPr="00650A09">
        <w:rPr>
          <w:bCs/>
          <w:spacing w:val="-4"/>
          <w:lang w:val="en-US"/>
        </w:rPr>
        <w:t>Company</w:t>
      </w:r>
      <w:r w:rsidRPr="00650A09">
        <w:rPr>
          <w:bCs/>
          <w:spacing w:val="-4"/>
          <w:lang w:val="uk-UA"/>
        </w:rPr>
        <w:t xml:space="preserve"> в Україні відповідно до дилерського договору №132/</w:t>
      </w:r>
      <w:r w:rsidRPr="00650A09">
        <w:rPr>
          <w:bCs/>
          <w:spacing w:val="-4"/>
          <w:lang w:val="en-US"/>
        </w:rPr>
        <w:t>F</w:t>
      </w:r>
      <w:r w:rsidRPr="00650A09">
        <w:rPr>
          <w:bCs/>
          <w:spacing w:val="-4"/>
          <w:lang w:val="uk-UA"/>
        </w:rPr>
        <w:t xml:space="preserve"> від 01.09.2017 року.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lastRenderedPageBreak/>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AAA77E9" w14:textId="45F9FAA6" w:rsidR="00C102C9" w:rsidRPr="00C102C9" w:rsidRDefault="00C102C9" w:rsidP="00BA4910">
      <w:pPr>
        <w:ind w:firstLine="851"/>
        <w:jc w:val="both"/>
        <w:rPr>
          <w:bCs/>
          <w:lang w:val="uk-UA"/>
        </w:rPr>
      </w:pPr>
      <w:r w:rsidRPr="00C102C9">
        <w:rPr>
          <w:bCs/>
          <w:lang w:val="uk-UA"/>
        </w:rPr>
        <w:t xml:space="preserve">Враховуючи відсутність конкуренції з технічних причин, </w:t>
      </w:r>
      <w:r w:rsidR="008634B1">
        <w:rPr>
          <w:bCs/>
          <w:lang w:val="uk-UA"/>
        </w:rPr>
        <w:t>за</w:t>
      </w:r>
      <w:r w:rsidR="004462DF">
        <w:rPr>
          <w:bCs/>
          <w:lang w:val="uk-UA"/>
        </w:rPr>
        <w:t>п</w:t>
      </w:r>
      <w:r w:rsidR="008634B1">
        <w:rPr>
          <w:bCs/>
          <w:lang w:val="uk-UA"/>
        </w:rPr>
        <w:t>ропоновано</w:t>
      </w:r>
      <w:r w:rsidRPr="00C102C9">
        <w:rPr>
          <w:bCs/>
          <w:lang w:val="uk-UA"/>
        </w:rPr>
        <w:t xml:space="preserve">  укласти договір з ТОВ «МУСТАНГ МОТОРС» (ЄДРПОУ 41240043) про надання зазначених послуг  на суму 22 833,38 грн. з усіма податками та зборами  без застосування видів (процедур) закупівель/спрощених закупівель, визначених Законом України «Про публічні закупівлі» у відповідності до вимог 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СБУ від 01.12.2023 № 492, Закону України «Про публічні закупівлі» від 25.12.2015 № 922-VІІІ, з урахуванням  пп.5 п.13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p>
    <w:p w14:paraId="443A6659" w14:textId="025C381C" w:rsidR="009D396C" w:rsidRPr="00225734" w:rsidRDefault="00225734" w:rsidP="009E2418">
      <w:pPr>
        <w:ind w:firstLine="851"/>
        <w:jc w:val="both"/>
        <w:rPr>
          <w:lang w:val="uk-UA" w:bidi="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4462DF">
        <w:rPr>
          <w:lang w:val="uk-UA"/>
        </w:rPr>
        <w:t xml:space="preserve">Україна </w:t>
      </w:r>
      <w:r w:rsidR="00C110A2" w:rsidRPr="00C110A2">
        <w:rPr>
          <w:bCs/>
          <w:lang w:val="uk-UA"/>
        </w:rPr>
        <w:t>65047</w:t>
      </w:r>
      <w:r w:rsidR="00C110A2">
        <w:rPr>
          <w:bCs/>
          <w:lang w:val="uk-UA"/>
        </w:rPr>
        <w:t>,</w:t>
      </w:r>
      <w:r w:rsidR="00C110A2" w:rsidRPr="00C110A2">
        <w:rPr>
          <w:bCs/>
          <w:lang w:val="uk-UA"/>
        </w:rPr>
        <w:t xml:space="preserve"> м. Одеса, вул. Грушевського, 37</w:t>
      </w:r>
      <w:r w:rsidR="00C110A2">
        <w:rPr>
          <w:bCs/>
          <w:lang w:val="uk-UA"/>
        </w:rPr>
        <w:t xml:space="preserve">.  </w:t>
      </w: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4462DF">
        <w:rPr>
          <w:lang w:val="uk-UA" w:bidi="uk-UA"/>
        </w:rPr>
        <w:t xml:space="preserve">                 31</w:t>
      </w:r>
      <w:r w:rsidR="00BA4910" w:rsidRPr="00BA4910">
        <w:rPr>
          <w:lang w:val="uk-UA" w:bidi="uk-UA"/>
        </w:rPr>
        <w:t xml:space="preserve"> </w:t>
      </w:r>
      <w:r w:rsidR="004462DF">
        <w:rPr>
          <w:lang w:val="uk-UA" w:bidi="uk-UA"/>
        </w:rPr>
        <w:t>травня</w:t>
      </w:r>
      <w:r w:rsidR="00BA4910" w:rsidRPr="00BA4910">
        <w:rPr>
          <w:lang w:val="uk-UA" w:bidi="uk-UA"/>
        </w:rPr>
        <w:t xml:space="preserve"> 2025 року</w:t>
      </w:r>
      <w:r w:rsidRPr="00BA4910">
        <w:rPr>
          <w:lang w:val="uk-UA" w:bidi="uk-UA"/>
        </w:rPr>
        <w:t>.</w:t>
      </w:r>
      <w:bookmarkStart w:id="2" w:name="_GoBack"/>
      <w:bookmarkEnd w:id="2"/>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15:restartNumberingAfterBreak="0">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634B1"/>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E2418"/>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02C9"/>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B0A24244-960E-41E0-BE53-CBD4CE55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2715</Words>
  <Characters>1548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cp:lastModifiedBy>
  <cp:revision>6</cp:revision>
  <cp:lastPrinted>2023-09-18T09:26:00Z</cp:lastPrinted>
  <dcterms:created xsi:type="dcterms:W3CDTF">2025-03-12T13:30:00Z</dcterms:created>
  <dcterms:modified xsi:type="dcterms:W3CDTF">2025-05-26T08:33:00Z</dcterms:modified>
</cp:coreProperties>
</file>