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3338ED" w:rsidRDefault="0045442C" w:rsidP="0045442C">
      <w:pPr>
        <w:ind w:firstLine="357"/>
        <w:jc w:val="center"/>
        <w:rPr>
          <w:rFonts w:eastAsia="Times New Roman" w:cs="Times New Roman"/>
          <w:sz w:val="26"/>
          <w:szCs w:val="26"/>
          <w:lang w:val="uk-UA"/>
        </w:rPr>
      </w:pPr>
      <w:r w:rsidRPr="003338ED">
        <w:rPr>
          <w:rFonts w:eastAsia="Times New Roman" w:cs="Times New Roman"/>
          <w:b/>
          <w:sz w:val="26"/>
          <w:szCs w:val="26"/>
          <w:lang w:val="uk-UA"/>
        </w:rPr>
        <w:t>Інформація щодо виконання вимог</w:t>
      </w:r>
    </w:p>
    <w:p w14:paraId="5B91B9CC" w14:textId="65F6668B" w:rsidR="0045442C" w:rsidRPr="003338ED" w:rsidRDefault="0045442C" w:rsidP="0045442C">
      <w:pPr>
        <w:ind w:firstLine="357"/>
        <w:jc w:val="center"/>
        <w:rPr>
          <w:rFonts w:eastAsia="Times New Roman" w:cs="Times New Roman"/>
          <w:b/>
          <w:sz w:val="26"/>
          <w:szCs w:val="26"/>
          <w:lang w:val="uk-UA"/>
        </w:rPr>
      </w:pPr>
      <w:r w:rsidRPr="003338ED">
        <w:rPr>
          <w:rFonts w:eastAsia="Times New Roman" w:cs="Times New Roman"/>
          <w:b/>
          <w:sz w:val="26"/>
          <w:szCs w:val="26"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Pr="00535EC6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777924" w14:paraId="2B560A78" w14:textId="77777777" w:rsidTr="003338ED">
        <w:trPr>
          <w:trHeight w:val="7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3338ED" w:rsidRDefault="00303C02" w:rsidP="00535EC6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Найменування Замовника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777924" w:rsidRDefault="00303C02" w:rsidP="003338ED">
            <w:pPr>
              <w:ind w:left="-77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777924">
              <w:rPr>
                <w:rFonts w:cs="Times New Roman"/>
                <w:sz w:val="26"/>
                <w:szCs w:val="26"/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303C02" w:rsidRPr="00777924" w14:paraId="0CFB742C" w14:textId="77777777" w:rsidTr="003338ED">
        <w:trPr>
          <w:trHeight w:val="12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303C02" w:rsidRPr="003338ED" w:rsidRDefault="00303C02" w:rsidP="00303C02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7C344" w14:textId="77777777" w:rsidR="00777924" w:rsidRPr="00777924" w:rsidRDefault="00777924" w:rsidP="00777924">
            <w:pPr>
              <w:jc w:val="both"/>
              <w:rPr>
                <w:sz w:val="26"/>
                <w:szCs w:val="26"/>
                <w:lang w:val="uk-UA"/>
              </w:rPr>
            </w:pPr>
            <w:r w:rsidRPr="00777924">
              <w:rPr>
                <w:sz w:val="26"/>
                <w:szCs w:val="26"/>
                <w:lang w:val="uk-UA"/>
              </w:rPr>
              <w:t xml:space="preserve">Шредер </w:t>
            </w:r>
            <w:proofErr w:type="spellStart"/>
            <w:r w:rsidRPr="00777924">
              <w:rPr>
                <w:sz w:val="26"/>
                <w:szCs w:val="26"/>
                <w:lang w:val="uk-UA"/>
              </w:rPr>
              <w:t>Deli</w:t>
            </w:r>
            <w:proofErr w:type="spellEnd"/>
            <w:r w:rsidRPr="00777924">
              <w:rPr>
                <w:sz w:val="26"/>
                <w:szCs w:val="26"/>
                <w:lang w:val="uk-UA"/>
              </w:rPr>
              <w:t xml:space="preserve"> 14400 або еквівалент (ДК 021:2015:</w:t>
            </w:r>
          </w:p>
          <w:p w14:paraId="27A8ACD7" w14:textId="2D6AE930" w:rsidR="00303C02" w:rsidRPr="00777924" w:rsidRDefault="00777924" w:rsidP="00777924">
            <w:pPr>
              <w:shd w:val="clear" w:color="auto" w:fill="FFFFFF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6"/>
                <w:szCs w:val="26"/>
                <w:lang w:val="uk-UA"/>
              </w:rPr>
            </w:pPr>
            <w:r w:rsidRPr="00777924">
              <w:rPr>
                <w:sz w:val="26"/>
                <w:szCs w:val="26"/>
                <w:lang w:val="uk-UA"/>
              </w:rPr>
              <w:t>30190000-7 Офісне устаткування та приладдя різне)</w:t>
            </w:r>
          </w:p>
        </w:tc>
      </w:tr>
      <w:tr w:rsidR="00303C02" w:rsidRPr="003338ED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303C02" w:rsidRPr="003338ED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  <w:lang w:val="uk-UA"/>
              </w:rPr>
              <w:t xml:space="preserve">Ідентифікатор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6A822D9C" w:rsidR="00303C02" w:rsidRPr="00777924" w:rsidRDefault="00777924" w:rsidP="00777924">
            <w:pPr>
              <w:snapToGrid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777924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UA-2025-07-11-</w:t>
            </w:r>
            <w:r w:rsidRPr="00777924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006181</w:t>
            </w:r>
            <w:r w:rsidRPr="00777924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-a</w:t>
            </w:r>
          </w:p>
        </w:tc>
      </w:tr>
      <w:tr w:rsidR="00303C02" w:rsidRPr="00777924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303C02" w:rsidRPr="003338ED" w:rsidRDefault="00303C02" w:rsidP="00303C02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Очікувана вартість предмета закупівлі</w:t>
            </w:r>
            <w:r w:rsidR="003915D6"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F24D" w14:textId="71519E84" w:rsidR="00535EC6" w:rsidRPr="00777924" w:rsidRDefault="00777924" w:rsidP="003338ED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777924">
              <w:rPr>
                <w:color w:val="000000" w:themeColor="text1"/>
                <w:sz w:val="26"/>
                <w:szCs w:val="26"/>
                <w:lang w:val="uk-UA"/>
              </w:rPr>
              <w:t>164160</w:t>
            </w:r>
            <w:r w:rsidRPr="00777924">
              <w:rPr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  <w:r w:rsidRPr="00777924">
              <w:rPr>
                <w:color w:val="000000" w:themeColor="text1"/>
                <w:sz w:val="26"/>
                <w:szCs w:val="26"/>
                <w:lang w:val="uk-UA"/>
              </w:rPr>
              <w:t xml:space="preserve"> (сто шістдесят чотири тисячі сто шістдесят</w:t>
            </w:r>
            <w:r w:rsidRPr="00777924">
              <w:rPr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  <w:r w:rsidRPr="00777924">
              <w:rPr>
                <w:color w:val="000000" w:themeColor="text1"/>
                <w:sz w:val="26"/>
                <w:szCs w:val="26"/>
                <w:lang w:val="uk-UA"/>
              </w:rPr>
              <w:t>)</w:t>
            </w:r>
          </w:p>
          <w:p w14:paraId="731C2C47" w14:textId="69F16D0E" w:rsidR="00535EC6" w:rsidRPr="00777924" w:rsidRDefault="00535EC6" w:rsidP="003338ED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777924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</w:p>
          <w:p w14:paraId="11D38ED1" w14:textId="2E6CE55E" w:rsidR="00303C02" w:rsidRPr="00777924" w:rsidRDefault="00303C02" w:rsidP="003338ED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777924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</w:t>
            </w:r>
            <w:r w:rsidR="00535EC6" w:rsidRPr="00777924">
              <w:rPr>
                <w:rFonts w:eastAsia="Times New Roman" w:cs="Times New Roman"/>
                <w:sz w:val="26"/>
                <w:szCs w:val="26"/>
                <w:lang w:val="uk-UA"/>
              </w:rPr>
              <w:t>продажу</w:t>
            </w:r>
            <w:r w:rsidRPr="00777924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зазначеного предмету закупівлі.</w:t>
            </w:r>
          </w:p>
        </w:tc>
      </w:tr>
      <w:tr w:rsidR="00303C02" w:rsidRPr="00777924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ADBA17F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303C02" w:rsidRPr="003338ED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EC4CD" w14:textId="77777777" w:rsidR="00777924" w:rsidRPr="00777924" w:rsidRDefault="00777924" w:rsidP="00777924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777924">
              <w:rPr>
                <w:color w:val="000000" w:themeColor="text1"/>
                <w:sz w:val="26"/>
                <w:szCs w:val="26"/>
                <w:lang w:val="uk-UA"/>
              </w:rPr>
              <w:t>16416</w:t>
            </w:r>
            <w:bookmarkStart w:id="0" w:name="_GoBack"/>
            <w:bookmarkEnd w:id="0"/>
            <w:r w:rsidRPr="00777924">
              <w:rPr>
                <w:color w:val="000000" w:themeColor="text1"/>
                <w:sz w:val="26"/>
                <w:szCs w:val="26"/>
                <w:lang w:val="uk-UA"/>
              </w:rPr>
              <w:t>0 грн. (сто шістдесят чотири тисячі сто шістдесят грн.)</w:t>
            </w:r>
          </w:p>
          <w:p w14:paraId="185DEECF" w14:textId="77777777" w:rsidR="00303C02" w:rsidRPr="00777924" w:rsidRDefault="00303C02" w:rsidP="003338ED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</w:p>
          <w:p w14:paraId="1BECD747" w14:textId="77777777" w:rsidR="00303C02" w:rsidRPr="00777924" w:rsidRDefault="00303C02" w:rsidP="003338ED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777924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535EC6" w:rsidRPr="00777924">
              <w:rPr>
                <w:rFonts w:eastAsia="Times New Roman" w:cs="Times New Roman"/>
                <w:sz w:val="26"/>
                <w:szCs w:val="26"/>
                <w:lang w:val="uk-UA"/>
              </w:rPr>
              <w:t>3110</w:t>
            </w:r>
            <w:r w:rsidRPr="00777924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</w:t>
            </w:r>
            <w:r w:rsidR="00106C5B" w:rsidRPr="00777924">
              <w:rPr>
                <w:rFonts w:eastAsia="Times New Roman" w:cs="Times New Roman"/>
                <w:sz w:val="26"/>
                <w:szCs w:val="26"/>
                <w:lang w:val="uk-UA"/>
              </w:rPr>
              <w:t>«</w:t>
            </w:r>
            <w:r w:rsidR="00535EC6" w:rsidRPr="00777924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Придбання обладнання і предметів довгострокового користування</w:t>
            </w:r>
            <w:r w:rsidR="00106C5B" w:rsidRPr="00777924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»</w:t>
            </w:r>
            <w:r w:rsidR="00535EC6" w:rsidRPr="00777924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.</w:t>
            </w:r>
          </w:p>
          <w:p w14:paraId="175B4E6C" w14:textId="3CB0FC0C" w:rsidR="00535EC6" w:rsidRPr="00777924" w:rsidRDefault="00535EC6" w:rsidP="003338ED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777924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Кошти субвенції з місцевого бюджету.</w:t>
            </w:r>
          </w:p>
        </w:tc>
      </w:tr>
      <w:tr w:rsidR="00303C02" w:rsidRPr="00777924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5EC1C514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303C02" w:rsidRPr="003338ED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4BBFA" w14:textId="77777777" w:rsidR="00303C02" w:rsidRPr="00777924" w:rsidRDefault="00303C02" w:rsidP="003338ED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777924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Технічні та якісні характеристики предмета закупівлі </w:t>
            </w:r>
            <w:r w:rsidR="00535EC6" w:rsidRPr="00777924">
              <w:rPr>
                <w:rFonts w:eastAsia="Times New Roman" w:cs="Times New Roman"/>
                <w:sz w:val="26"/>
                <w:szCs w:val="26"/>
                <w:lang w:val="uk-UA"/>
              </w:rPr>
              <w:t>визначені відповідно до потреб замовника з урахуванням вимог законодавства</w:t>
            </w:r>
            <w:r w:rsidRPr="00777924">
              <w:rPr>
                <w:rFonts w:eastAsia="Times New Roman" w:cs="Times New Roman"/>
                <w:sz w:val="26"/>
                <w:szCs w:val="26"/>
                <w:lang w:val="uk-UA"/>
              </w:rPr>
              <w:t>.</w:t>
            </w:r>
          </w:p>
          <w:p w14:paraId="39CE683C" w14:textId="2F7C08E4" w:rsidR="00535EC6" w:rsidRPr="00777924" w:rsidRDefault="00535EC6" w:rsidP="003338ED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777924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</w:t>
            </w:r>
            <w:r w:rsidR="003338ED" w:rsidRPr="00777924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кількісним вимогам до предмета закупівлі. Технічні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3338ED" w:rsidRPr="00777924">
              <w:rPr>
                <w:rFonts w:eastAsia="Times New Roman" w:cs="Times New Roman"/>
                <w:sz w:val="26"/>
                <w:szCs w:val="26"/>
                <w:lang w:val="uk-UA"/>
              </w:rPr>
              <w:t>закупівель</w:t>
            </w:r>
            <w:proofErr w:type="spellEnd"/>
            <w:r w:rsidR="003338ED" w:rsidRPr="00777924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та недискримінації учасників.</w:t>
            </w:r>
          </w:p>
          <w:p w14:paraId="2B0EDAAD" w14:textId="3EFFB750" w:rsidR="003338ED" w:rsidRPr="00777924" w:rsidRDefault="003338ED" w:rsidP="003338ED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777924">
              <w:rPr>
                <w:rFonts w:eastAsia="Times New Roman" w:cs="Times New Roman"/>
                <w:sz w:val="26"/>
                <w:szCs w:val="26"/>
                <w:lang w:val="uk-UA"/>
              </w:rPr>
              <w:t>Якість і комплектність предмета закупівлі повинна відповідати сертифікатам якості та технічним вимогам, що пред’являються до товарів такого типу, а також технічним умовам заводу-виробника.</w:t>
            </w:r>
          </w:p>
        </w:tc>
      </w:tr>
    </w:tbl>
    <w:p w14:paraId="30C908A5" w14:textId="77777777" w:rsidR="003915D6" w:rsidRPr="00535EC6" w:rsidRDefault="003915D6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709D1E32" w14:textId="77777777" w:rsidR="003915D6" w:rsidRPr="00535EC6" w:rsidRDefault="003915D6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3915D6" w:rsidRPr="00535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2A270D"/>
    <w:rsid w:val="00303C02"/>
    <w:rsid w:val="003338ED"/>
    <w:rsid w:val="003426DD"/>
    <w:rsid w:val="00372F91"/>
    <w:rsid w:val="003915D6"/>
    <w:rsid w:val="003B7598"/>
    <w:rsid w:val="00436330"/>
    <w:rsid w:val="00451056"/>
    <w:rsid w:val="0045442C"/>
    <w:rsid w:val="004F417B"/>
    <w:rsid w:val="00535EC6"/>
    <w:rsid w:val="005510CB"/>
    <w:rsid w:val="00555B15"/>
    <w:rsid w:val="005F0F9F"/>
    <w:rsid w:val="006C3B09"/>
    <w:rsid w:val="00727713"/>
    <w:rsid w:val="007338A2"/>
    <w:rsid w:val="00737CBB"/>
    <w:rsid w:val="00737E1A"/>
    <w:rsid w:val="007750B7"/>
    <w:rsid w:val="00777924"/>
    <w:rsid w:val="00794860"/>
    <w:rsid w:val="00883388"/>
    <w:rsid w:val="00911124"/>
    <w:rsid w:val="00914954"/>
    <w:rsid w:val="009B1858"/>
    <w:rsid w:val="00AB4B6B"/>
    <w:rsid w:val="00B70149"/>
    <w:rsid w:val="00C5047C"/>
    <w:rsid w:val="00C607E7"/>
    <w:rsid w:val="00C63D70"/>
    <w:rsid w:val="00CE4F47"/>
    <w:rsid w:val="00D1662E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paragraph" w:styleId="1">
    <w:name w:val="heading 1"/>
    <w:basedOn w:val="a"/>
    <w:link w:val="10"/>
    <w:uiPriority w:val="9"/>
    <w:qFormat/>
    <w:rsid w:val="00535E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  <w:style w:type="character" w:customStyle="1" w:styleId="10">
    <w:name w:val="Заголовок 1 Знак"/>
    <w:basedOn w:val="a0"/>
    <w:link w:val="1"/>
    <w:uiPriority w:val="9"/>
    <w:rsid w:val="00535E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-pre-line">
    <w:name w:val="h-pre-line"/>
    <w:basedOn w:val="a0"/>
    <w:rsid w:val="0053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9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4</cp:revision>
  <cp:lastPrinted>2025-05-19T05:52:00Z</cp:lastPrinted>
  <dcterms:created xsi:type="dcterms:W3CDTF">2025-05-19T09:46:00Z</dcterms:created>
  <dcterms:modified xsi:type="dcterms:W3CDTF">2025-07-15T12:35:00Z</dcterms:modified>
</cp:coreProperties>
</file>