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FA2DAB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0AD19AD5" w:rsidR="00E616D4" w:rsidRPr="0061269A" w:rsidRDefault="00FA2DAB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Послуги телефонного зв’язку та передачі даних, послуги мобільного зв’язку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64210000-1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Послуги телефонного зв’язку та передачі даних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6DFC9D92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8C0935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FA2DAB">
              <w:rPr>
                <w:rFonts w:eastAsia="Times New Roman" w:cs="Times New Roman"/>
              </w:rPr>
              <w:t>30</w:t>
            </w:r>
            <w:r>
              <w:rPr>
                <w:rFonts w:eastAsia="Times New Roman" w:cs="Times New Roman"/>
              </w:rPr>
              <w:t>-</w:t>
            </w:r>
            <w:r w:rsidR="00D2702D">
              <w:rPr>
                <w:rFonts w:eastAsia="Times New Roman" w:cs="Times New Roman"/>
                <w:lang w:val="uk-UA"/>
              </w:rPr>
              <w:t>00</w:t>
            </w:r>
            <w:r w:rsidR="00FA2DAB">
              <w:rPr>
                <w:rFonts w:eastAsia="Times New Roman" w:cs="Times New Roman"/>
              </w:rPr>
              <w:t>5011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FA2DAB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58FDFE01" w:rsidR="00E616D4" w:rsidRDefault="00FA2DAB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5 940</w:t>
            </w:r>
            <w:r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</w:rPr>
              <w:t>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FA2DAB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727A7DE5" w:rsidR="00E616D4" w:rsidRDefault="00FA2DAB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5 940,00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11BB040C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</w:t>
            </w:r>
            <w:r w:rsidR="00FA2DAB">
              <w:rPr>
                <w:rFonts w:eastAsia="Times New Roman" w:cs="Times New Roman"/>
                <w:lang w:val="uk-UA"/>
              </w:rPr>
              <w:t>40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2025 рік</w:t>
            </w:r>
          </w:p>
        </w:tc>
      </w:tr>
      <w:tr w:rsidR="00E616D4" w:rsidRPr="00FA2DAB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61269A"/>
    <w:rsid w:val="00656EC7"/>
    <w:rsid w:val="008C0935"/>
    <w:rsid w:val="00A15F96"/>
    <w:rsid w:val="00A22F9E"/>
    <w:rsid w:val="00D2702D"/>
    <w:rsid w:val="00E16B1E"/>
    <w:rsid w:val="00E616D4"/>
    <w:rsid w:val="00F242F6"/>
    <w:rsid w:val="00F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13</cp:revision>
  <dcterms:created xsi:type="dcterms:W3CDTF">2024-02-07T12:43:00Z</dcterms:created>
  <dcterms:modified xsi:type="dcterms:W3CDTF">2025-07-30T10:22:00Z</dcterms:modified>
  <dc:language>uk-UA</dc:language>
</cp:coreProperties>
</file>