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016679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7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016679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6679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01667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16679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016679">
        <w:rPr>
          <w:rFonts w:ascii="Times New Roman" w:hAnsi="Times New Roman" w:cs="Times New Roman"/>
          <w:sz w:val="28"/>
          <w:szCs w:val="28"/>
        </w:rPr>
        <w:t>“</w:t>
      </w:r>
      <w:r w:rsidRPr="00016679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016679">
        <w:rPr>
          <w:rFonts w:ascii="Times New Roman" w:hAnsi="Times New Roman" w:cs="Times New Roman"/>
          <w:sz w:val="28"/>
          <w:szCs w:val="28"/>
        </w:rPr>
        <w:t>”</w:t>
      </w:r>
      <w:r w:rsidRPr="00016679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016679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016679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16679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EA7E0F" w:rsidRPr="00486AD4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AD4">
        <w:rPr>
          <w:rFonts w:ascii="Times New Roman" w:eastAsia="Times New Roman" w:hAnsi="Times New Roman"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 w:rsidRPr="00486AD4">
        <w:rPr>
          <w:rFonts w:ascii="Times New Roman" w:eastAsia="Times New Roman" w:hAnsi="Times New Roman"/>
          <w:sz w:val="28"/>
          <w:szCs w:val="28"/>
          <w:lang w:eastAsia="ru-RU"/>
        </w:rPr>
        <w:t xml:space="preserve">купівлі (лотів) (за наявності): </w:t>
      </w:r>
      <w:r w:rsidR="002B79D3" w:rsidRPr="00486AD4">
        <w:rPr>
          <w:rFonts w:ascii="Times New Roman" w:hAnsi="Times New Roman" w:cs="Times New Roman"/>
          <w:bCs/>
          <w:sz w:val="28"/>
          <w:szCs w:val="28"/>
        </w:rPr>
        <w:t>мішки та пакети, код ДК 021:2015 – 18930000-7 (Рюкзак бойовий індивідуальний, сумка транспортна індивідуальна)</w:t>
      </w:r>
      <w:r w:rsidR="00EA7E0F" w:rsidRPr="00486AD4">
        <w:rPr>
          <w:rFonts w:ascii="Times New Roman" w:hAnsi="Times New Roman" w:cs="Times New Roman"/>
          <w:bCs/>
          <w:sz w:val="28"/>
          <w:szCs w:val="28"/>
        </w:rPr>
        <w:t>.</w:t>
      </w:r>
    </w:p>
    <w:p w:rsidR="000B1F80" w:rsidRPr="00D04DE5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DE5">
        <w:rPr>
          <w:rFonts w:ascii="Times New Roman" w:eastAsia="Times New Roman" w:hAnsi="Times New Roman"/>
          <w:sz w:val="28"/>
          <w:szCs w:val="28"/>
          <w:lang w:eastAsia="ru-RU"/>
        </w:rPr>
        <w:t xml:space="preserve">Ідентифікатор закупівлі: </w:t>
      </w:r>
      <w:r w:rsidR="00535942" w:rsidRPr="00D04DE5">
        <w:rPr>
          <w:rFonts w:ascii="Times New Roman" w:eastAsia="Times New Roman" w:hAnsi="Times New Roman"/>
          <w:sz w:val="28"/>
          <w:szCs w:val="28"/>
          <w:lang w:eastAsia="ru-RU"/>
        </w:rPr>
        <w:t>UA-2026-06-11-013227-a</w:t>
      </w:r>
      <w:r w:rsidR="00D04D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1B8C" w:rsidRDefault="00C819C9" w:rsidP="00EA7E0F">
      <w:pPr>
        <w:tabs>
          <w:tab w:val="left" w:pos="567"/>
        </w:tabs>
        <w:spacing w:after="0" w:line="240" w:lineRule="auto"/>
        <w:ind w:left="-28" w:right="23" w:firstLine="59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DE5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закупівлі:</w:t>
      </w:r>
      <w:r w:rsidR="00E91B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B79D3" w:rsidRPr="002B79D3">
        <w:rPr>
          <w:rFonts w:ascii="Times New Roman" w:hAnsi="Times New Roman" w:cs="Times New Roman"/>
          <w:sz w:val="28"/>
          <w:szCs w:val="28"/>
        </w:rPr>
        <w:t>8 107 500,00 грн</w:t>
      </w:r>
      <w:r w:rsidR="00D81D17" w:rsidRPr="00AB7F53">
        <w:rPr>
          <w:rFonts w:ascii="Times New Roman" w:hAnsi="Times New Roman" w:cs="Times New Roman"/>
          <w:sz w:val="28"/>
        </w:rPr>
        <w:t xml:space="preserve"> </w:t>
      </w:r>
      <w:r w:rsidR="005A3FCF" w:rsidRPr="00AB7F5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AB7F53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  <w:r w:rsidR="00E91B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5A97" w:rsidRPr="009C745F" w:rsidRDefault="006F5A97" w:rsidP="006F5A97">
      <w:pPr>
        <w:ind w:left="-28" w:right="21" w:firstLine="5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 здійснено розрахунок очікуваної вартості товару методом порівняння ринкових цін відповідно до примі</w:t>
      </w:r>
      <w:bookmarkStart w:id="0" w:name="_GoBack"/>
      <w:bookmarkEnd w:id="0"/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18.02.2020 № 275.</w:t>
      </w:r>
    </w:p>
    <w:p w:rsidR="00BD6DD1" w:rsidRPr="00C277A5" w:rsidRDefault="00595B53" w:rsidP="00BD6D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7A5">
        <w:rPr>
          <w:rFonts w:ascii="Times New Roman" w:eastAsia="Times New Roman" w:hAnsi="Times New Roman"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CD55A6" w:rsidRPr="00C277A5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77A5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C277A5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вимогам технічних специфікацій </w:t>
      </w:r>
      <w:r w:rsidR="00FF0781" w:rsidRPr="00C277A5">
        <w:rPr>
          <w:rFonts w:ascii="Times New Roman" w:eastAsia="Times New Roman" w:hAnsi="Times New Roman"/>
          <w:sz w:val="28"/>
          <w:szCs w:val="28"/>
          <w:lang w:eastAsia="ru-RU"/>
        </w:rPr>
        <w:t xml:space="preserve">та технічних умов </w:t>
      </w:r>
      <w:r w:rsidRPr="00C277A5">
        <w:rPr>
          <w:rFonts w:ascii="Times New Roman" w:eastAsia="Times New Roman" w:hAnsi="Times New Roman"/>
          <w:sz w:val="28"/>
          <w:szCs w:val="28"/>
          <w:lang w:eastAsia="ru-RU"/>
        </w:rPr>
        <w:t>Міністерства оборони України, що виготовляються підприємствами-виробниками та вимогам замовника;</w:t>
      </w:r>
    </w:p>
    <w:p w:rsidR="00CD55A6" w:rsidRPr="00C277A5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77A5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C277A5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CD55A6" w:rsidRPr="00C277A5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77A5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C277A5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</w:t>
      </w:r>
      <w:r w:rsidR="00FF0781" w:rsidRPr="00C277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277A5">
        <w:rPr>
          <w:rFonts w:ascii="Times New Roman" w:eastAsia="Times New Roman" w:hAnsi="Times New Roman"/>
          <w:sz w:val="28"/>
          <w:szCs w:val="28"/>
          <w:lang w:eastAsia="ru-RU"/>
        </w:rPr>
        <w:t>з дотриманням принципів здійснення публічних закупівель та недискримінації учасників.</w:t>
      </w:r>
    </w:p>
    <w:p w:rsidR="00C40371" w:rsidRPr="00C277A5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277A5">
        <w:rPr>
          <w:rFonts w:ascii="Times New Roman" w:eastAsia="Times New Roman" w:hAnsi="Times New Roman"/>
          <w:sz w:val="28"/>
          <w:szCs w:val="28"/>
          <w:lang w:eastAsia="ru-RU"/>
        </w:rPr>
        <w:t xml:space="preserve">Обґрунтування </w:t>
      </w:r>
      <w:r w:rsidR="00B12373" w:rsidRPr="00C277A5">
        <w:rPr>
          <w:rFonts w:ascii="Times New Roman" w:eastAsia="Times New Roman" w:hAnsi="Times New Roman"/>
          <w:sz w:val="28"/>
          <w:szCs w:val="28"/>
          <w:lang w:eastAsia="ru-RU"/>
        </w:rPr>
        <w:t>розміру бюджетного призначення</w:t>
      </w:r>
      <w:r w:rsidR="00E33FD8" w:rsidRPr="00C277A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BB6001" w:rsidRPr="00C277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C277A5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</w:t>
      </w:r>
      <w:r w:rsidR="00FF0781" w:rsidRPr="00C277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F64D1" w:rsidRPr="00C277A5">
        <w:rPr>
          <w:rFonts w:ascii="Times New Roman" w:eastAsia="Times New Roman" w:hAnsi="Times New Roman"/>
          <w:sz w:val="28"/>
          <w:szCs w:val="28"/>
          <w:lang w:eastAsia="ru-RU"/>
        </w:rPr>
        <w:t>до кошторисного призначення на 202</w:t>
      </w:r>
      <w:r w:rsidR="002B79D3" w:rsidRPr="00C277A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C277A5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:rsidR="00BB6001" w:rsidRDefault="00BB6001" w:rsidP="00BB6001">
      <w:pPr>
        <w:ind w:right="-2"/>
        <w:rPr>
          <w:rFonts w:ascii="Times New Roman" w:hAnsi="Times New Roman" w:cs="Times New Roman"/>
          <w:sz w:val="28"/>
          <w:szCs w:val="28"/>
        </w:rPr>
      </w:pPr>
    </w:p>
    <w:sectPr w:rsidR="00BB6001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16679"/>
    <w:rsid w:val="000210D2"/>
    <w:rsid w:val="00035765"/>
    <w:rsid w:val="00051F55"/>
    <w:rsid w:val="00056AF0"/>
    <w:rsid w:val="00061021"/>
    <w:rsid w:val="00083B42"/>
    <w:rsid w:val="00086108"/>
    <w:rsid w:val="000A220F"/>
    <w:rsid w:val="000B1F80"/>
    <w:rsid w:val="000C458E"/>
    <w:rsid w:val="000C58C4"/>
    <w:rsid w:val="000D2072"/>
    <w:rsid w:val="000D292C"/>
    <w:rsid w:val="000E1A36"/>
    <w:rsid w:val="000F64D1"/>
    <w:rsid w:val="001110FB"/>
    <w:rsid w:val="00151AFD"/>
    <w:rsid w:val="0015274D"/>
    <w:rsid w:val="00152794"/>
    <w:rsid w:val="0015780E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240AB"/>
    <w:rsid w:val="00234AE6"/>
    <w:rsid w:val="002812FB"/>
    <w:rsid w:val="00286C71"/>
    <w:rsid w:val="002B79D3"/>
    <w:rsid w:val="002C0702"/>
    <w:rsid w:val="002C4C9E"/>
    <w:rsid w:val="00347FC7"/>
    <w:rsid w:val="003569B4"/>
    <w:rsid w:val="00370C4C"/>
    <w:rsid w:val="0038019F"/>
    <w:rsid w:val="003920C0"/>
    <w:rsid w:val="003A5F14"/>
    <w:rsid w:val="003B09E1"/>
    <w:rsid w:val="003E2EC5"/>
    <w:rsid w:val="003F1947"/>
    <w:rsid w:val="004208B3"/>
    <w:rsid w:val="00436656"/>
    <w:rsid w:val="00486AD4"/>
    <w:rsid w:val="004B0942"/>
    <w:rsid w:val="004B2620"/>
    <w:rsid w:val="005241B4"/>
    <w:rsid w:val="00535942"/>
    <w:rsid w:val="0053773C"/>
    <w:rsid w:val="00543602"/>
    <w:rsid w:val="005621FD"/>
    <w:rsid w:val="00575E3F"/>
    <w:rsid w:val="00583914"/>
    <w:rsid w:val="005848EA"/>
    <w:rsid w:val="00595B53"/>
    <w:rsid w:val="005A3FCF"/>
    <w:rsid w:val="005B1C64"/>
    <w:rsid w:val="005C0103"/>
    <w:rsid w:val="006065A6"/>
    <w:rsid w:val="006124A8"/>
    <w:rsid w:val="00626230"/>
    <w:rsid w:val="0063582B"/>
    <w:rsid w:val="00642A00"/>
    <w:rsid w:val="00665137"/>
    <w:rsid w:val="00691B46"/>
    <w:rsid w:val="006A1BE5"/>
    <w:rsid w:val="006B1F8B"/>
    <w:rsid w:val="006B6B0F"/>
    <w:rsid w:val="006C2902"/>
    <w:rsid w:val="006C33DD"/>
    <w:rsid w:val="006C732F"/>
    <w:rsid w:val="006D6144"/>
    <w:rsid w:val="006F5A97"/>
    <w:rsid w:val="00737C8F"/>
    <w:rsid w:val="007572CA"/>
    <w:rsid w:val="0076586C"/>
    <w:rsid w:val="0077369F"/>
    <w:rsid w:val="00780746"/>
    <w:rsid w:val="00791F6F"/>
    <w:rsid w:val="007A2CE0"/>
    <w:rsid w:val="007B087F"/>
    <w:rsid w:val="008062CE"/>
    <w:rsid w:val="00822AEF"/>
    <w:rsid w:val="00833A5B"/>
    <w:rsid w:val="00860788"/>
    <w:rsid w:val="008920DD"/>
    <w:rsid w:val="008946BF"/>
    <w:rsid w:val="008B26F8"/>
    <w:rsid w:val="008E2F0A"/>
    <w:rsid w:val="008E3CA0"/>
    <w:rsid w:val="008F1F0F"/>
    <w:rsid w:val="0090274A"/>
    <w:rsid w:val="00936BFA"/>
    <w:rsid w:val="0095129C"/>
    <w:rsid w:val="00967420"/>
    <w:rsid w:val="0097205C"/>
    <w:rsid w:val="00995A5F"/>
    <w:rsid w:val="009B543D"/>
    <w:rsid w:val="009E518C"/>
    <w:rsid w:val="009F610E"/>
    <w:rsid w:val="00A05389"/>
    <w:rsid w:val="00A100AA"/>
    <w:rsid w:val="00A248D9"/>
    <w:rsid w:val="00A461AE"/>
    <w:rsid w:val="00A47128"/>
    <w:rsid w:val="00A5779E"/>
    <w:rsid w:val="00A83726"/>
    <w:rsid w:val="00AB7F53"/>
    <w:rsid w:val="00AF2E08"/>
    <w:rsid w:val="00B007BC"/>
    <w:rsid w:val="00B12373"/>
    <w:rsid w:val="00B367EF"/>
    <w:rsid w:val="00B40753"/>
    <w:rsid w:val="00B44B35"/>
    <w:rsid w:val="00B6060F"/>
    <w:rsid w:val="00B80BE1"/>
    <w:rsid w:val="00B9391E"/>
    <w:rsid w:val="00BA2128"/>
    <w:rsid w:val="00BB487F"/>
    <w:rsid w:val="00BB6001"/>
    <w:rsid w:val="00BD57A7"/>
    <w:rsid w:val="00BD6DD1"/>
    <w:rsid w:val="00BF4019"/>
    <w:rsid w:val="00C13E79"/>
    <w:rsid w:val="00C1783C"/>
    <w:rsid w:val="00C277A5"/>
    <w:rsid w:val="00C31074"/>
    <w:rsid w:val="00C31533"/>
    <w:rsid w:val="00C34723"/>
    <w:rsid w:val="00C40371"/>
    <w:rsid w:val="00C50EBF"/>
    <w:rsid w:val="00C746E2"/>
    <w:rsid w:val="00C819C9"/>
    <w:rsid w:val="00CA77F6"/>
    <w:rsid w:val="00CC30ED"/>
    <w:rsid w:val="00CC3851"/>
    <w:rsid w:val="00CC4EA5"/>
    <w:rsid w:val="00CD55A6"/>
    <w:rsid w:val="00CE1910"/>
    <w:rsid w:val="00CF0D54"/>
    <w:rsid w:val="00D04DE5"/>
    <w:rsid w:val="00D306ED"/>
    <w:rsid w:val="00D417A2"/>
    <w:rsid w:val="00D81D17"/>
    <w:rsid w:val="00D91E5B"/>
    <w:rsid w:val="00D94F15"/>
    <w:rsid w:val="00DB12C8"/>
    <w:rsid w:val="00DB4DA4"/>
    <w:rsid w:val="00DD0DF3"/>
    <w:rsid w:val="00DD451D"/>
    <w:rsid w:val="00E170EB"/>
    <w:rsid w:val="00E33508"/>
    <w:rsid w:val="00E33FD8"/>
    <w:rsid w:val="00E60D98"/>
    <w:rsid w:val="00E61D1F"/>
    <w:rsid w:val="00E6295C"/>
    <w:rsid w:val="00E91B8C"/>
    <w:rsid w:val="00EA6823"/>
    <w:rsid w:val="00EA7E0F"/>
    <w:rsid w:val="00F3288C"/>
    <w:rsid w:val="00F54136"/>
    <w:rsid w:val="00F62BB1"/>
    <w:rsid w:val="00F941C4"/>
    <w:rsid w:val="00F95213"/>
    <w:rsid w:val="00FB4FE7"/>
    <w:rsid w:val="00FB685E"/>
    <w:rsid w:val="00FC72D1"/>
    <w:rsid w:val="00FF0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4D39"/>
  <w15:docId w15:val="{3E3B9454-30D4-42E6-AFA9-3D4394E6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BD3B-5232-4E19-B992-2CD70A37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Шелест Володимир</cp:lastModifiedBy>
  <cp:revision>94</cp:revision>
  <cp:lastPrinted>2024-01-26T11:40:00Z</cp:lastPrinted>
  <dcterms:created xsi:type="dcterms:W3CDTF">2021-03-04T11:04:00Z</dcterms:created>
  <dcterms:modified xsi:type="dcterms:W3CDTF">2026-06-12T07:06:00Z</dcterms:modified>
</cp:coreProperties>
</file>