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3F9F6C" w14:textId="56D5667B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D60">
        <w:rPr>
          <w:rFonts w:ascii="Times New Roman" w:hAnsi="Times New Roman" w:cs="Times New Roman"/>
          <w:b/>
          <w:sz w:val="28"/>
          <w:szCs w:val="28"/>
        </w:rPr>
        <w:t>ОБ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Ґ</w:t>
      </w:r>
      <w:r w:rsidRPr="00566D60">
        <w:rPr>
          <w:rFonts w:ascii="Times New Roman" w:hAnsi="Times New Roman" w:cs="Times New Roman"/>
          <w:b/>
          <w:sz w:val="28"/>
          <w:szCs w:val="28"/>
        </w:rPr>
        <w:t>РУНТУВАННЯ</w:t>
      </w:r>
    </w:p>
    <w:p w14:paraId="3CD3F01E" w14:textId="77777777" w:rsidR="006A52AF" w:rsidRDefault="006A52AF" w:rsidP="006A52A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66D60">
        <w:rPr>
          <w:rFonts w:ascii="Times New Roman" w:hAnsi="Times New Roman" w:cs="Times New Roman"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2E08">
        <w:rPr>
          <w:rFonts w:ascii="Times New Roman" w:hAnsi="Times New Roman" w:cs="Times New Roman"/>
          <w:sz w:val="28"/>
          <w:szCs w:val="28"/>
        </w:rPr>
        <w:t>(відповідно до пункту 4</w:t>
      </w:r>
      <w:r w:rsidRPr="00AF2E08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AF2E08">
        <w:rPr>
          <w:rFonts w:ascii="Times New Roman" w:hAnsi="Times New Roman" w:cs="Times New Roman"/>
          <w:sz w:val="28"/>
          <w:szCs w:val="28"/>
        </w:rPr>
        <w:t xml:space="preserve">постанови КМУ від 11.10.2016 № 710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F2E08">
        <w:rPr>
          <w:rFonts w:ascii="Times New Roman" w:hAnsi="Times New Roman" w:cs="Times New Roman"/>
          <w:sz w:val="28"/>
          <w:szCs w:val="28"/>
        </w:rPr>
        <w:t>Про ефективне використання державних коштів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F2E08">
        <w:rPr>
          <w:rFonts w:ascii="Times New Roman" w:hAnsi="Times New Roman" w:cs="Times New Roman"/>
          <w:sz w:val="28"/>
          <w:szCs w:val="28"/>
        </w:rPr>
        <w:t xml:space="preserve"> (зі змінами))</w:t>
      </w:r>
    </w:p>
    <w:p w14:paraId="29AF73E9" w14:textId="77777777" w:rsidR="006A52AF" w:rsidRPr="000D2979" w:rsidRDefault="006A52AF" w:rsidP="006A52A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AFE7049" w14:textId="77777777" w:rsidR="006A52AF" w:rsidRPr="00984A94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Найменування, замовника в Єдиному державному реєстрі юридичних осіб, фізичних осіб - підприємців та громадських формувань, його категорія: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безпеки України, м. Київ.</w:t>
      </w:r>
    </w:p>
    <w:p w14:paraId="1E2674AB" w14:textId="71313B1C" w:rsidR="001003EB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7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2.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  <w:r w:rsidRPr="00F16AB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113F4">
        <w:rPr>
          <w:rFonts w:ascii="Times New Roman" w:hAnsi="Times New Roman" w:cs="Times New Roman"/>
          <w:color w:val="000000"/>
          <w:sz w:val="28"/>
          <w:szCs w:val="27"/>
        </w:rPr>
        <w:t xml:space="preserve">телекомунікаційні кабелі та </w:t>
      </w:r>
      <w:r w:rsidR="00341489">
        <w:rPr>
          <w:rFonts w:ascii="Times New Roman" w:hAnsi="Times New Roman" w:cs="Times New Roman"/>
          <w:color w:val="000000"/>
          <w:sz w:val="28"/>
          <w:szCs w:val="27"/>
          <w:lang w:val="ru-RU"/>
        </w:rPr>
        <w:t xml:space="preserve"> </w:t>
      </w:r>
      <w:r w:rsidR="00341489" w:rsidRPr="00341489">
        <w:rPr>
          <w:rFonts w:ascii="Times New Roman" w:hAnsi="Times New Roman" w:cs="Times New Roman"/>
          <w:color w:val="000000"/>
          <w:sz w:val="28"/>
          <w:szCs w:val="27"/>
        </w:rPr>
        <w:t>обладнання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, код ДК 021:2015 - </w:t>
      </w:r>
      <w:r w:rsidR="005113F4" w:rsidRPr="005113F4">
        <w:rPr>
          <w:rFonts w:ascii="Times New Roman" w:hAnsi="Times New Roman" w:cs="Times New Roman"/>
          <w:color w:val="000000"/>
          <w:sz w:val="28"/>
          <w:szCs w:val="27"/>
          <w:lang w:val="ru-RU"/>
        </w:rPr>
        <w:t>32520000-4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(</w:t>
      </w:r>
      <w:r w:rsidR="005113F4" w:rsidRPr="005113F4">
        <w:rPr>
          <w:rFonts w:ascii="Times New Roman" w:hAnsi="Times New Roman" w:cs="Times New Roman"/>
          <w:color w:val="000000"/>
          <w:sz w:val="28"/>
          <w:szCs w:val="27"/>
        </w:rPr>
        <w:t>Шафи телекомунікаційні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>)</w:t>
      </w:r>
      <w:r w:rsidR="001003EB">
        <w:rPr>
          <w:rFonts w:ascii="Times New Roman" w:hAnsi="Times New Roman" w:cs="Times New Roman"/>
          <w:color w:val="000000"/>
          <w:sz w:val="28"/>
          <w:szCs w:val="27"/>
        </w:rPr>
        <w:t>.</w:t>
      </w:r>
      <w:r w:rsidR="00130486" w:rsidRPr="00130486">
        <w:rPr>
          <w:rFonts w:ascii="Times New Roman" w:hAnsi="Times New Roman" w:cs="Times New Roman"/>
          <w:color w:val="000000"/>
          <w:sz w:val="28"/>
          <w:szCs w:val="27"/>
        </w:rPr>
        <w:t xml:space="preserve"> </w:t>
      </w:r>
    </w:p>
    <w:p w14:paraId="445676EC" w14:textId="59479EA6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3.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Ідентифікатор закупівлі</w:t>
      </w:r>
      <w:r w:rsidRPr="004F42F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  <w:r w:rsidRPr="004F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E4D6F" w:rsidRPr="00CE4D6F">
        <w:rPr>
          <w:rFonts w:ascii="Times New Roman" w:hAnsi="Times New Roman" w:cs="Times New Roman"/>
          <w:color w:val="000000" w:themeColor="text1"/>
          <w:sz w:val="28"/>
          <w:szCs w:val="28"/>
        </w:rPr>
        <w:t>UA-2026-06-11-013516-a</w:t>
      </w:r>
      <w:bookmarkStart w:id="0" w:name="_GoBack"/>
      <w:bookmarkEnd w:id="0"/>
      <w:r w:rsidRPr="004F42F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41D1B6B" w14:textId="2AED90EC" w:rsidR="006A52AF" w:rsidRPr="00C7029C" w:rsidRDefault="006A52AF" w:rsidP="006A52AF">
      <w:pPr>
        <w:tabs>
          <w:tab w:val="left" w:pos="851"/>
        </w:tabs>
        <w:spacing w:after="60" w:line="235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4.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Очікувана вартість предмета закупівлі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5A0AFA" w:rsidRPr="005A0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795D" w:rsidRPr="0039795D">
        <w:rPr>
          <w:rFonts w:ascii="Times New Roman" w:hAnsi="Times New Roman" w:cs="Times New Roman"/>
          <w:sz w:val="28"/>
          <w:szCs w:val="28"/>
        </w:rPr>
        <w:t>312 435,00</w:t>
      </w:r>
      <w:r w:rsidR="007F7614">
        <w:rPr>
          <w:rFonts w:ascii="Times New Roman" w:hAnsi="Times New Roman" w:cs="Times New Roman"/>
          <w:sz w:val="28"/>
          <w:szCs w:val="28"/>
        </w:rPr>
        <w:t xml:space="preserve"> </w:t>
      </w:r>
      <w:r w:rsidRPr="00C7029C">
        <w:rPr>
          <w:rFonts w:ascii="Times New Roman" w:eastAsia="Times New Roman" w:hAnsi="Times New Roman"/>
          <w:bCs/>
          <w:sz w:val="28"/>
          <w:szCs w:val="28"/>
          <w:lang w:eastAsia="ru-RU"/>
        </w:rPr>
        <w:t>грн</w:t>
      </w:r>
      <w:r w:rsidR="001003EB">
        <w:rPr>
          <w:rFonts w:ascii="Times New Roman" w:eastAsia="Times New Roman" w:hAnsi="Times New Roman"/>
          <w:bCs/>
          <w:sz w:val="28"/>
          <w:szCs w:val="28"/>
          <w:lang w:eastAsia="ru-RU"/>
        </w:rPr>
        <w:t>,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 xml:space="preserve"> з ПДВ.</w:t>
      </w:r>
    </w:p>
    <w:p w14:paraId="2BB1AFFD" w14:textId="77777777" w:rsidR="006A52AF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>Обґрунтування технічних та якісних характеристик предмета закупівлі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14:paraId="5AB947C3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>характеристики сформовано з урахуванням загальноприйнятих норм і стандартів для</w:t>
      </w:r>
      <w:r w:rsidR="007F761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зазначеного предмета з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акупівлі та вимог замовників;</w:t>
      </w:r>
    </w:p>
    <w:p w14:paraId="1102EF4A" w14:textId="5FFBB282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з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акупівля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товарів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з вказаними сукупними характер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истиками є економічно доцільною;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9795D">
        <w:rPr>
          <w:rFonts w:ascii="Times New Roman" w:eastAsia="Times New Roman" w:hAnsi="Times New Roman"/>
          <w:sz w:val="28"/>
          <w:szCs w:val="28"/>
          <w:lang w:eastAsia="ru-RU"/>
        </w:rPr>
        <w:t>‘</w:t>
      </w:r>
    </w:p>
    <w:p w14:paraId="38A2AF7E" w14:textId="77777777" w:rsidR="006A52AF" w:rsidRPr="00984A94" w:rsidRDefault="006A52AF" w:rsidP="006A52AF">
      <w:pPr>
        <w:tabs>
          <w:tab w:val="left" w:pos="567"/>
        </w:tabs>
        <w:spacing w:after="0" w:line="235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т</w:t>
      </w:r>
      <w:r w:rsidRPr="00984A94">
        <w:rPr>
          <w:rFonts w:ascii="Times New Roman" w:eastAsia="Times New Roman" w:hAnsi="Times New Roman"/>
          <w:sz w:val="28"/>
          <w:szCs w:val="28"/>
          <w:lang w:eastAsia="ru-RU"/>
        </w:rPr>
        <w:t xml:space="preserve">ехнічні та якісні характеристики предмета закупівлі підготовлені з дотриманням принципів </w:t>
      </w:r>
      <w:r w:rsidRPr="003A0770">
        <w:rPr>
          <w:rFonts w:ascii="Times New Roman" w:eastAsia="Times New Roman" w:hAnsi="Times New Roman"/>
          <w:sz w:val="28"/>
          <w:szCs w:val="28"/>
          <w:lang w:eastAsia="ru-RU"/>
        </w:rPr>
        <w:t>здійснення публічних закупівель та недискримінації учасників.</w:t>
      </w:r>
    </w:p>
    <w:p w14:paraId="543344CC" w14:textId="77777777" w:rsidR="006A52AF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5. </w:t>
      </w: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>Обґрунтування розміру бюджетного призначення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: відповідно до </w:t>
      </w:r>
      <w:r w:rsidR="00130486">
        <w:rPr>
          <w:rFonts w:ascii="Times New Roman" w:eastAsia="Times New Roman" w:hAnsi="Times New Roman" w:cs="Times New Roman"/>
          <w:sz w:val="28"/>
          <w:szCs w:val="28"/>
        </w:rPr>
        <w:t>кошторисного призначення на 202</w:t>
      </w:r>
      <w:r w:rsidR="00341489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3A0770">
        <w:rPr>
          <w:rFonts w:ascii="Times New Roman" w:eastAsia="Times New Roman" w:hAnsi="Times New Roman" w:cs="Times New Roman"/>
          <w:sz w:val="28"/>
          <w:szCs w:val="28"/>
        </w:rPr>
        <w:t xml:space="preserve"> рік.</w:t>
      </w:r>
    </w:p>
    <w:p w14:paraId="4DE31FA6" w14:textId="77777777" w:rsidR="006A52AF" w:rsidRPr="00C7029C" w:rsidRDefault="006A52AF" w:rsidP="006A52AF">
      <w:pPr>
        <w:spacing w:after="60" w:line="235" w:lineRule="auto"/>
        <w:ind w:right="-1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7029C">
        <w:rPr>
          <w:rFonts w:ascii="Times New Roman" w:eastAsia="Times New Roman" w:hAnsi="Times New Roman" w:cs="Times New Roman"/>
          <w:b/>
          <w:sz w:val="28"/>
          <w:szCs w:val="28"/>
        </w:rPr>
        <w:t xml:space="preserve">6. </w:t>
      </w:r>
      <w:r w:rsidRPr="00C7029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Обґрунтування очікуваної вартості предмета закупівлі: </w:t>
      </w:r>
      <w:r w:rsidRPr="00C7029C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</w:p>
    <w:p w14:paraId="1D41FF78" w14:textId="77777777" w:rsidR="006A52AF" w:rsidRDefault="006A52AF" w:rsidP="006A52AF">
      <w:pPr>
        <w:tabs>
          <w:tab w:val="left" w:pos="567"/>
        </w:tabs>
        <w:spacing w:after="0" w:line="235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78AA7288" w14:textId="72F5F310" w:rsidR="004F747E" w:rsidRPr="006A52AF" w:rsidRDefault="004F747E" w:rsidP="006A52AF">
      <w:pPr>
        <w:spacing w:after="0" w:line="240" w:lineRule="auto"/>
        <w:ind w:right="51"/>
        <w:contextualSpacing/>
        <w:rPr>
          <w:rFonts w:ascii="Times New Roman" w:eastAsia="Calibri" w:hAnsi="Times New Roman" w:cs="Times New Roman"/>
          <w:color w:val="000000"/>
          <w:sz w:val="28"/>
          <w:szCs w:val="28"/>
          <w:lang w:eastAsia="uk-UA" w:bidi="uk-UA"/>
        </w:rPr>
      </w:pPr>
    </w:p>
    <w:sectPr w:rsidR="004F747E" w:rsidRPr="006A52AF" w:rsidSect="006B1F8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0316C"/>
    <w:rsid w:val="000210D2"/>
    <w:rsid w:val="00035765"/>
    <w:rsid w:val="0005124A"/>
    <w:rsid w:val="00051F55"/>
    <w:rsid w:val="00056AF0"/>
    <w:rsid w:val="00083B42"/>
    <w:rsid w:val="000A220F"/>
    <w:rsid w:val="000B1F80"/>
    <w:rsid w:val="000C58C4"/>
    <w:rsid w:val="000D2072"/>
    <w:rsid w:val="000D292C"/>
    <w:rsid w:val="000D2979"/>
    <w:rsid w:val="000F3BF6"/>
    <w:rsid w:val="000F64D1"/>
    <w:rsid w:val="001003EB"/>
    <w:rsid w:val="00122BF6"/>
    <w:rsid w:val="00130486"/>
    <w:rsid w:val="0015274D"/>
    <w:rsid w:val="001553B8"/>
    <w:rsid w:val="00162508"/>
    <w:rsid w:val="00171A72"/>
    <w:rsid w:val="0018036D"/>
    <w:rsid w:val="00182910"/>
    <w:rsid w:val="00190E45"/>
    <w:rsid w:val="001A741C"/>
    <w:rsid w:val="001B1DDC"/>
    <w:rsid w:val="001C4E46"/>
    <w:rsid w:val="001D2D63"/>
    <w:rsid w:val="001F3A51"/>
    <w:rsid w:val="001F7B53"/>
    <w:rsid w:val="002162C9"/>
    <w:rsid w:val="00286C71"/>
    <w:rsid w:val="002A1EA7"/>
    <w:rsid w:val="002D5AED"/>
    <w:rsid w:val="00341489"/>
    <w:rsid w:val="00344C6C"/>
    <w:rsid w:val="00347FC7"/>
    <w:rsid w:val="00370C4C"/>
    <w:rsid w:val="0038019F"/>
    <w:rsid w:val="00390408"/>
    <w:rsid w:val="003920C0"/>
    <w:rsid w:val="0039795D"/>
    <w:rsid w:val="003B09E1"/>
    <w:rsid w:val="003D3DB9"/>
    <w:rsid w:val="003E2EC5"/>
    <w:rsid w:val="00436656"/>
    <w:rsid w:val="004B0942"/>
    <w:rsid w:val="004F42FC"/>
    <w:rsid w:val="004F747E"/>
    <w:rsid w:val="005113F4"/>
    <w:rsid w:val="005241B4"/>
    <w:rsid w:val="0053773C"/>
    <w:rsid w:val="005621FD"/>
    <w:rsid w:val="00575E3F"/>
    <w:rsid w:val="005848EA"/>
    <w:rsid w:val="00585E39"/>
    <w:rsid w:val="00595B53"/>
    <w:rsid w:val="005A0AFA"/>
    <w:rsid w:val="005C5E02"/>
    <w:rsid w:val="006065A6"/>
    <w:rsid w:val="006124A8"/>
    <w:rsid w:val="0063582B"/>
    <w:rsid w:val="00641843"/>
    <w:rsid w:val="00665137"/>
    <w:rsid w:val="00691B46"/>
    <w:rsid w:val="006A1BE5"/>
    <w:rsid w:val="006A52AF"/>
    <w:rsid w:val="006B1F8B"/>
    <w:rsid w:val="006B6B0F"/>
    <w:rsid w:val="006C33DD"/>
    <w:rsid w:val="006C732F"/>
    <w:rsid w:val="006D6144"/>
    <w:rsid w:val="007258E0"/>
    <w:rsid w:val="00733599"/>
    <w:rsid w:val="007572CA"/>
    <w:rsid w:val="00791F6F"/>
    <w:rsid w:val="007D288F"/>
    <w:rsid w:val="007F7614"/>
    <w:rsid w:val="0083285B"/>
    <w:rsid w:val="00847E08"/>
    <w:rsid w:val="00860788"/>
    <w:rsid w:val="008920DD"/>
    <w:rsid w:val="008946BF"/>
    <w:rsid w:val="008B26F8"/>
    <w:rsid w:val="00936BFA"/>
    <w:rsid w:val="009475AA"/>
    <w:rsid w:val="0095129C"/>
    <w:rsid w:val="00967420"/>
    <w:rsid w:val="0097205C"/>
    <w:rsid w:val="009852B9"/>
    <w:rsid w:val="009B686E"/>
    <w:rsid w:val="009F35A4"/>
    <w:rsid w:val="009F610E"/>
    <w:rsid w:val="00A05389"/>
    <w:rsid w:val="00A100AA"/>
    <w:rsid w:val="00A248D9"/>
    <w:rsid w:val="00A461AE"/>
    <w:rsid w:val="00A83726"/>
    <w:rsid w:val="00AA666E"/>
    <w:rsid w:val="00AF2E08"/>
    <w:rsid w:val="00B12373"/>
    <w:rsid w:val="00B20CF1"/>
    <w:rsid w:val="00B44B35"/>
    <w:rsid w:val="00B54A95"/>
    <w:rsid w:val="00B6060F"/>
    <w:rsid w:val="00B9391E"/>
    <w:rsid w:val="00BA395A"/>
    <w:rsid w:val="00BB487F"/>
    <w:rsid w:val="00BD4E73"/>
    <w:rsid w:val="00BD57A7"/>
    <w:rsid w:val="00BE5100"/>
    <w:rsid w:val="00C102F8"/>
    <w:rsid w:val="00C1783C"/>
    <w:rsid w:val="00C31074"/>
    <w:rsid w:val="00C31E90"/>
    <w:rsid w:val="00C34723"/>
    <w:rsid w:val="00C375EB"/>
    <w:rsid w:val="00C40371"/>
    <w:rsid w:val="00C50EBF"/>
    <w:rsid w:val="00C819C9"/>
    <w:rsid w:val="00CA14AD"/>
    <w:rsid w:val="00CD4F23"/>
    <w:rsid w:val="00CE4D6F"/>
    <w:rsid w:val="00CF0D54"/>
    <w:rsid w:val="00D417A2"/>
    <w:rsid w:val="00D94F15"/>
    <w:rsid w:val="00DB12C8"/>
    <w:rsid w:val="00DF3EF3"/>
    <w:rsid w:val="00E33508"/>
    <w:rsid w:val="00E33FD8"/>
    <w:rsid w:val="00E60D98"/>
    <w:rsid w:val="00EA6823"/>
    <w:rsid w:val="00F119BF"/>
    <w:rsid w:val="00F3288C"/>
    <w:rsid w:val="00F44766"/>
    <w:rsid w:val="00F62BB1"/>
    <w:rsid w:val="00F73E1A"/>
    <w:rsid w:val="00F941C4"/>
    <w:rsid w:val="00FA0D55"/>
    <w:rsid w:val="00FB4FE7"/>
    <w:rsid w:val="00FD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F16C"/>
  <w15:docId w15:val="{FE6EBCE3-202E-47C1-87D3-9136B21AD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E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A05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Hyperlink"/>
    <w:rsid w:val="00A05389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6C732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C732F"/>
    <w:pPr>
      <w:widowControl w:val="0"/>
      <w:shd w:val="clear" w:color="auto" w:fill="FFFFFF"/>
      <w:spacing w:after="0" w:line="298" w:lineRule="exact"/>
      <w:ind w:firstLine="6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StyleOstRed">
    <w:name w:val="StyleOstRed"/>
    <w:basedOn w:val="a"/>
    <w:rsid w:val="00C40371"/>
    <w:pPr>
      <w:suppressAutoHyphens/>
      <w:spacing w:after="12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Default">
    <w:name w:val="Default"/>
    <w:rsid w:val="00C403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2D5AED"/>
    <w:rPr>
      <w:b/>
      <w:bCs/>
    </w:rPr>
  </w:style>
  <w:style w:type="paragraph" w:styleId="a8">
    <w:name w:val="Normal (Web)"/>
    <w:basedOn w:val="a"/>
    <w:uiPriority w:val="99"/>
    <w:semiHidden/>
    <w:unhideWhenUsed/>
    <w:rsid w:val="003D3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1C4E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1C4E46"/>
    <w:rPr>
      <w:rFonts w:ascii="Segoe UI" w:hAnsi="Segoe UI" w:cs="Segoe UI"/>
      <w:sz w:val="18"/>
      <w:szCs w:val="18"/>
    </w:rPr>
  </w:style>
  <w:style w:type="character" w:customStyle="1" w:styleId="FontStyle26">
    <w:name w:val="Font Style26"/>
    <w:uiPriority w:val="99"/>
    <w:rsid w:val="002162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631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F5F7E-9073-4B73-AA8E-A84328DF1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1100</Words>
  <Characters>628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2800-shvetss</dc:creator>
  <cp:lastModifiedBy>Вакуленко Олег</cp:lastModifiedBy>
  <cp:revision>35</cp:revision>
  <cp:lastPrinted>2025-10-09T14:51:00Z</cp:lastPrinted>
  <dcterms:created xsi:type="dcterms:W3CDTF">2024-02-21T09:35:00Z</dcterms:created>
  <dcterms:modified xsi:type="dcterms:W3CDTF">2026-06-11T14:55:00Z</dcterms:modified>
</cp:coreProperties>
</file>