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6C3F76" w:rsidRPr="006C3F76">
        <w:rPr>
          <w:rFonts w:ascii="Times New Roman" w:eastAsia="Times New Roman" w:hAnsi="Times New Roman"/>
          <w:color w:val="000000"/>
          <w:sz w:val="28"/>
          <w:szCs w:val="28"/>
        </w:rPr>
        <w:t>Машини для обробки даних (апаратна частина)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6C3F76" w:rsidRPr="006C3F76">
        <w:rPr>
          <w:rFonts w:ascii="Times New Roman" w:eastAsia="Times New Roman" w:hAnsi="Times New Roman"/>
          <w:color w:val="000000"/>
          <w:sz w:val="28"/>
          <w:szCs w:val="28"/>
        </w:rPr>
        <w:t>30210000-4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6C3F76" w:rsidRPr="006C3F76">
        <w:rPr>
          <w:rFonts w:ascii="Times New Roman" w:hAnsi="Times New Roman" w:cs="Times New Roman"/>
          <w:sz w:val="28"/>
          <w:szCs w:val="28"/>
        </w:rPr>
        <w:t>Машини для обробки да</w:t>
      </w:r>
      <w:r w:rsidR="006C3F76">
        <w:rPr>
          <w:rFonts w:ascii="Times New Roman" w:hAnsi="Times New Roman" w:cs="Times New Roman"/>
          <w:sz w:val="28"/>
          <w:szCs w:val="28"/>
        </w:rPr>
        <w:t>них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6828C6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r w:rsidR="006828C6" w:rsidRPr="006828C6">
        <w:rPr>
          <w:rFonts w:ascii="Times New Roman" w:eastAsia="Times New Roman" w:hAnsi="Times New Roman"/>
          <w:sz w:val="28"/>
          <w:szCs w:val="28"/>
        </w:rPr>
        <w:t>UA-2026-04-06-013095-a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  <w:bookmarkEnd w:id="1"/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6828C6">
        <w:rPr>
          <w:rFonts w:ascii="Times New Roman" w:hAnsi="Times New Roman" w:cs="Times New Roman"/>
          <w:sz w:val="28"/>
          <w:szCs w:val="28"/>
        </w:rPr>
        <w:t xml:space="preserve">2 363 </w:t>
      </w:r>
      <w:r w:rsidR="006828C6" w:rsidRPr="006828C6">
        <w:rPr>
          <w:rFonts w:ascii="Times New Roman" w:hAnsi="Times New Roman" w:cs="Times New Roman"/>
          <w:sz w:val="28"/>
          <w:szCs w:val="28"/>
        </w:rPr>
        <w:t>869.60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6828C6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828C6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FA1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2026-06-18T08:00:00Z</dcterms:created>
  <dcterms:modified xsi:type="dcterms:W3CDTF">2026-06-18T08:00:00Z</dcterms:modified>
</cp:coreProperties>
</file>