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321F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4123D50" w:rsidR="0045442C" w:rsidRPr="009F0B37" w:rsidRDefault="007321FA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Е</w:t>
            </w:r>
            <w:r w:rsidRPr="007321FA">
              <w:rPr>
                <w:lang w:val="ru-RU"/>
              </w:rPr>
              <w:t>лемент</w:t>
            </w:r>
            <w:r>
              <w:rPr>
                <w:lang w:val="ru-RU"/>
              </w:rPr>
              <w:t>и</w:t>
            </w:r>
            <w:r w:rsidRPr="007321FA">
              <w:rPr>
                <w:lang w:val="ru-RU"/>
              </w:rPr>
              <w:t xml:space="preserve"> електричних схем в асортименті</w:t>
            </w:r>
            <w:r w:rsidRPr="00691FF5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7321FA">
              <w:rPr>
                <w:rFonts w:eastAsia="Times New Roman" w:cs="Times New Roman"/>
                <w:szCs w:val="24"/>
                <w:lang w:val="uk-UA"/>
              </w:rPr>
              <w:t>31220000-4 «Елементи електричних схем»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505FD243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D451EF">
              <w:t>UA-202</w:t>
            </w:r>
            <w:r w:rsidR="00BC2F59" w:rsidRPr="00D451EF">
              <w:t>6</w:t>
            </w:r>
            <w:r w:rsidRPr="00D451EF">
              <w:t>-</w:t>
            </w:r>
            <w:r w:rsidR="00BC2F59" w:rsidRPr="00D451EF">
              <w:t>0</w:t>
            </w:r>
            <w:r w:rsidR="00CB179D" w:rsidRPr="00D451EF">
              <w:rPr>
                <w:lang w:val="uk-UA"/>
              </w:rPr>
              <w:t>6</w:t>
            </w:r>
            <w:r w:rsidRPr="00D451EF">
              <w:t>-</w:t>
            </w:r>
            <w:r w:rsidR="007321FA">
              <w:rPr>
                <w:lang w:val="uk-UA"/>
              </w:rPr>
              <w:t>26</w:t>
            </w:r>
            <w:r w:rsidRPr="00D451EF">
              <w:t>-</w:t>
            </w:r>
            <w:r w:rsidR="007321FA">
              <w:rPr>
                <w:lang w:val="uk-UA"/>
              </w:rPr>
              <w:t>010080</w:t>
            </w:r>
            <w:r w:rsidRPr="00D451EF">
              <w:t>-a</w:t>
            </w:r>
          </w:p>
        </w:tc>
      </w:tr>
      <w:tr w:rsidR="0045442C" w:rsidRPr="007321F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7B529F9" w:rsidR="0045442C" w:rsidRPr="00AB4B6B" w:rsidRDefault="007321F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14 830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321F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60E93E63" w:rsidR="0045442C" w:rsidRPr="00AB4B6B" w:rsidRDefault="007321F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14 830,00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FB62E6F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C6002">
              <w:rPr>
                <w:rFonts w:eastAsia="Times New Roman" w:cs="Times New Roman"/>
                <w:lang w:val="ru-RU"/>
              </w:rPr>
              <w:t>2210</w:t>
            </w:r>
            <w:r w:rsidR="007321FA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</w:t>
            </w:r>
            <w:r w:rsidR="007321FA"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202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321F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C6002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4B336D"/>
    <w:rsid w:val="00534F79"/>
    <w:rsid w:val="00537F76"/>
    <w:rsid w:val="005510CB"/>
    <w:rsid w:val="00567592"/>
    <w:rsid w:val="0057016E"/>
    <w:rsid w:val="00597335"/>
    <w:rsid w:val="005A7C91"/>
    <w:rsid w:val="005B259B"/>
    <w:rsid w:val="005C4F09"/>
    <w:rsid w:val="006148C7"/>
    <w:rsid w:val="006A236D"/>
    <w:rsid w:val="006A2DC0"/>
    <w:rsid w:val="006C3B09"/>
    <w:rsid w:val="006D1A2F"/>
    <w:rsid w:val="006D5B42"/>
    <w:rsid w:val="007321FA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3083E"/>
    <w:rsid w:val="009F0B37"/>
    <w:rsid w:val="009F70CA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C2F59"/>
    <w:rsid w:val="00BE2D98"/>
    <w:rsid w:val="00BF13CB"/>
    <w:rsid w:val="00C03844"/>
    <w:rsid w:val="00C06F1B"/>
    <w:rsid w:val="00C40048"/>
    <w:rsid w:val="00C536D6"/>
    <w:rsid w:val="00C74A16"/>
    <w:rsid w:val="00C80478"/>
    <w:rsid w:val="00CB179D"/>
    <w:rsid w:val="00CB59CC"/>
    <w:rsid w:val="00D1662E"/>
    <w:rsid w:val="00D222B4"/>
    <w:rsid w:val="00D26E4C"/>
    <w:rsid w:val="00D451EF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3</cp:revision>
  <dcterms:created xsi:type="dcterms:W3CDTF">2026-06-26T14:24:00Z</dcterms:created>
  <dcterms:modified xsi:type="dcterms:W3CDTF">2026-06-26T14:26:00Z</dcterms:modified>
</cp:coreProperties>
</file>