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 w:rsidP="00D50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bookmarkEnd w:id="0"/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>пункту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710 від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0F73C9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3AB6" w:rsidRPr="004C17A6" w:rsidRDefault="004C17A6" w:rsidP="004C17A6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7A6">
        <w:rPr>
          <w:rFonts w:ascii="Times New Roman" w:hAnsi="Times New Roman" w:cs="Times New Roman"/>
          <w:sz w:val="24"/>
          <w:szCs w:val="24"/>
        </w:rPr>
        <w:t xml:space="preserve">Послуги </w:t>
      </w:r>
      <w:r w:rsidR="00553EDC" w:rsidRPr="00265BD4">
        <w:rPr>
          <w:rFonts w:ascii="Times New Roman" w:hAnsi="Times New Roman"/>
          <w:sz w:val="24"/>
          <w:szCs w:val="24"/>
        </w:rPr>
        <w:t xml:space="preserve">з післяпродажного технічного обслуговування та поточного ремонту мототранспортних засобів та супутнього </w:t>
      </w:r>
      <w:r w:rsidR="00553EDC">
        <w:rPr>
          <w:rFonts w:ascii="Times New Roman" w:hAnsi="Times New Roman"/>
          <w:sz w:val="24"/>
          <w:szCs w:val="24"/>
        </w:rPr>
        <w:t>обладнання марки TOYOTA у м. Киї</w:t>
      </w:r>
      <w:r w:rsidR="00553EDC" w:rsidRPr="00265BD4">
        <w:rPr>
          <w:rFonts w:ascii="Times New Roman" w:hAnsi="Times New Roman"/>
          <w:sz w:val="24"/>
          <w:szCs w:val="24"/>
        </w:rPr>
        <w:t>в</w:t>
      </w:r>
      <w:r w:rsidR="008A5C57" w:rsidRPr="000F73C9">
        <w:rPr>
          <w:rFonts w:ascii="Times New Roman" w:hAnsi="Times New Roman" w:cs="Times New Roman"/>
          <w:sz w:val="24"/>
          <w:szCs w:val="24"/>
        </w:rPr>
        <w:t xml:space="preserve">,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F73C9"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50110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000-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(</w:t>
      </w:r>
      <w:r w:rsidR="000F73C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="00F36029"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</w:t>
      </w:r>
      <w:r w:rsidR="008A5C57" w:rsidRPr="000F73C9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26ABC">
        <w:rPr>
          <w:rFonts w:ascii="Times New Roman" w:hAnsi="Times New Roman" w:cs="Times New Roman"/>
          <w:bCs/>
          <w:sz w:val="24"/>
          <w:szCs w:val="24"/>
        </w:rPr>
        <w:t>обсяг – 349</w:t>
      </w:r>
      <w:r>
        <w:rPr>
          <w:rFonts w:ascii="Times New Roman" w:hAnsi="Times New Roman" w:cs="Times New Roman"/>
          <w:bCs/>
          <w:sz w:val="24"/>
          <w:szCs w:val="24"/>
        </w:rPr>
        <w:t> нормо</w:t>
      </w:r>
      <w:r>
        <w:rPr>
          <w:rFonts w:ascii="Times New Roman" w:eastAsia="Times New Roman" w:hAnsi="Times New Roman" w:cs="Times New Roman"/>
          <w:sz w:val="24"/>
          <w:szCs w:val="24"/>
        </w:rPr>
        <w:t> / год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hyperlink r:id="rId6" w:tgtFrame="_blank" w:history="1">
        <w:r w:rsidR="000D69E4" w:rsidRPr="000D69E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UA-2026-07-16-009792-a</w:t>
        </w:r>
      </w:hyperlink>
      <w:r w:rsidR="00F36029" w:rsidRPr="000F73C9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 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A4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ABC" w:rsidRPr="000D69E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26ABC" w:rsidRPr="00826AB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26ABC" w:rsidRPr="000D69E4">
        <w:rPr>
          <w:rFonts w:ascii="Times New Roman" w:hAnsi="Times New Roman" w:cs="Times New Roman"/>
          <w:color w:val="000000"/>
          <w:sz w:val="24"/>
          <w:szCs w:val="24"/>
        </w:rPr>
        <w:t>452</w:t>
      </w:r>
      <w:r w:rsidR="00826ABC" w:rsidRPr="00826AB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26ABC" w:rsidRPr="000D69E4">
        <w:rPr>
          <w:rFonts w:ascii="Times New Roman" w:hAnsi="Times New Roman" w:cs="Times New Roman"/>
          <w:color w:val="000000"/>
          <w:sz w:val="24"/>
          <w:szCs w:val="24"/>
        </w:rPr>
        <w:t>712</w:t>
      </w:r>
      <w:r w:rsidR="00826ABC" w:rsidRPr="00826ABC">
        <w:rPr>
          <w:rFonts w:ascii="Times New Roman" w:hAnsi="Times New Roman" w:cs="Times New Roman"/>
          <w:color w:val="000000"/>
          <w:sz w:val="24"/>
          <w:szCs w:val="24"/>
        </w:rPr>
        <w:t> грн 50 коп</w:t>
      </w:r>
      <w:r w:rsidR="001D19A1" w:rsidRPr="00256C3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D69E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D69E4">
        <w:rPr>
          <w:rFonts w:ascii="Times New Roman" w:hAnsi="Times New Roman" w:cs="Times New Roman"/>
          <w:sz w:val="24"/>
          <w:szCs w:val="24"/>
        </w:rPr>
        <w:t xml:space="preserve">крім того </w:t>
      </w:r>
      <w:r w:rsidR="001D19A1" w:rsidRPr="00256C37">
        <w:rPr>
          <w:rFonts w:ascii="Times New Roman" w:hAnsi="Times New Roman" w:cs="Times New Roman"/>
          <w:color w:val="000000"/>
          <w:sz w:val="24"/>
          <w:szCs w:val="24"/>
        </w:rPr>
        <w:t>ПДВ</w:t>
      </w:r>
      <w:r w:rsidR="000D69E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D69E4" w:rsidRPr="000D69E4">
        <w:rPr>
          <w:rFonts w:ascii="Times New Roman" w:hAnsi="Times New Roman" w:cs="Times New Roman"/>
          <w:color w:val="000000"/>
          <w:sz w:val="24"/>
          <w:szCs w:val="24"/>
        </w:rPr>
        <w:t>290</w:t>
      </w:r>
      <w:r w:rsidR="000D69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D69E4" w:rsidRPr="000D69E4">
        <w:rPr>
          <w:rFonts w:ascii="Times New Roman" w:hAnsi="Times New Roman" w:cs="Times New Roman"/>
          <w:color w:val="000000"/>
          <w:sz w:val="24"/>
          <w:szCs w:val="24"/>
        </w:rPr>
        <w:t>542</w:t>
      </w:r>
      <w:r w:rsidR="000D69E4">
        <w:rPr>
          <w:rFonts w:ascii="Times New Roman" w:hAnsi="Times New Roman" w:cs="Times New Roman"/>
          <w:color w:val="000000"/>
          <w:sz w:val="24"/>
          <w:szCs w:val="24"/>
        </w:rPr>
        <w:t> грн </w:t>
      </w:r>
      <w:r w:rsidR="000D69E4" w:rsidRPr="000D69E4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="000D69E4">
        <w:rPr>
          <w:rFonts w:ascii="Times New Roman" w:hAnsi="Times New Roman" w:cs="Times New Roman"/>
          <w:color w:val="000000"/>
          <w:sz w:val="24"/>
          <w:szCs w:val="24"/>
        </w:rPr>
        <w:t xml:space="preserve"> коп., </w:t>
      </w:r>
      <w:r w:rsidR="000D69E4" w:rsidRPr="00321A22">
        <w:rPr>
          <w:rFonts w:ascii="Times New Roman" w:hAnsi="Times New Roman" w:cs="Times New Roman"/>
          <w:sz w:val="24"/>
          <w:szCs w:val="24"/>
        </w:rPr>
        <w:t>разом з ПДВ</w:t>
      </w:r>
      <w:r w:rsidR="000D69E4">
        <w:rPr>
          <w:rFonts w:ascii="Times New Roman" w:hAnsi="Times New Roman" w:cs="Times New Roman"/>
          <w:sz w:val="24"/>
          <w:szCs w:val="24"/>
        </w:rPr>
        <w:t>:</w:t>
      </w:r>
      <w:r w:rsidR="000D69E4">
        <w:rPr>
          <w:rFonts w:ascii="Times New Roman" w:hAnsi="Times New Roman" w:cs="Times New Roman"/>
          <w:sz w:val="24"/>
          <w:szCs w:val="24"/>
        </w:rPr>
        <w:t xml:space="preserve"> </w:t>
      </w:r>
      <w:r w:rsidR="000D69E4" w:rsidRPr="00632A4A">
        <w:rPr>
          <w:rFonts w:ascii="Times New Roman" w:hAnsi="Times New Roman"/>
          <w:sz w:val="24"/>
          <w:szCs w:val="24"/>
        </w:rPr>
        <w:t>1 743 255 грн 00 коп</w:t>
      </w:r>
      <w:r w:rsidR="001A48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D69E4">
        <w:rPr>
          <w:rFonts w:ascii="Times New Roman" w:eastAsia="Times New Roman" w:hAnsi="Times New Roman" w:cs="Times New Roman"/>
          <w:sz w:val="24"/>
          <w:szCs w:val="24"/>
        </w:rPr>
        <w:t>275 із змінами.</w:t>
      </w:r>
    </w:p>
    <w:p w:rsidR="00C138F2" w:rsidRPr="00F93374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8D9" w:rsidRPr="001A48D9">
        <w:rPr>
          <w:rFonts w:ascii="Times New Roman" w:eastAsia="Times New Roman" w:hAnsi="Times New Roman" w:cs="Times New Roman"/>
          <w:i/>
          <w:sz w:val="24"/>
          <w:szCs w:val="24"/>
        </w:rPr>
        <w:t>до 25.12.2026 (включно)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93374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C3AB6" w:rsidRPr="001A48D9" w:rsidRDefault="00FC3AB6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1A48D9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1A48D9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90BE6"/>
    <w:rsid w:val="000D69E4"/>
    <w:rsid w:val="000F73C9"/>
    <w:rsid w:val="001A48D9"/>
    <w:rsid w:val="001D19A1"/>
    <w:rsid w:val="001E07E2"/>
    <w:rsid w:val="002C40F2"/>
    <w:rsid w:val="004C17A6"/>
    <w:rsid w:val="00553EDC"/>
    <w:rsid w:val="00571ECC"/>
    <w:rsid w:val="006965AA"/>
    <w:rsid w:val="007119B0"/>
    <w:rsid w:val="007C2901"/>
    <w:rsid w:val="00826ABC"/>
    <w:rsid w:val="0087519B"/>
    <w:rsid w:val="008A5C57"/>
    <w:rsid w:val="008E341F"/>
    <w:rsid w:val="00930550"/>
    <w:rsid w:val="0093784E"/>
    <w:rsid w:val="009675AA"/>
    <w:rsid w:val="009B3656"/>
    <w:rsid w:val="00A57FF6"/>
    <w:rsid w:val="00C138F2"/>
    <w:rsid w:val="00D26161"/>
    <w:rsid w:val="00D5062D"/>
    <w:rsid w:val="00E162E9"/>
    <w:rsid w:val="00F36029"/>
    <w:rsid w:val="00F93374"/>
    <w:rsid w:val="00FC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386E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6-07-16-009792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29</cp:revision>
  <cp:lastPrinted>2026-02-12T09:42:00Z</cp:lastPrinted>
  <dcterms:created xsi:type="dcterms:W3CDTF">2024-01-23T07:51:00Z</dcterms:created>
  <dcterms:modified xsi:type="dcterms:W3CDTF">2026-07-16T13:59:00Z</dcterms:modified>
</cp:coreProperties>
</file>