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5F5F5" w14:textId="54EC4FB7" w:rsidR="00FF7579" w:rsidRPr="00FF7579" w:rsidRDefault="00FF7579" w:rsidP="00BA395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F7579">
        <w:rPr>
          <w:rFonts w:ascii="Times New Roman" w:hAnsi="Times New Roman"/>
          <w:b/>
          <w:bCs/>
          <w:sz w:val="28"/>
          <w:szCs w:val="28"/>
        </w:rPr>
        <w:t>УПРАВЛІННЯ СЛУЖБИ БЕЗПЕКИ УКРАЇНИ У ЛЬВІВСЬКІЙ ОБЛАСТІ</w:t>
      </w:r>
    </w:p>
    <w:p w14:paraId="7E360BBB" w14:textId="6D8B486A" w:rsidR="008811AE" w:rsidRPr="008811AE" w:rsidRDefault="008811AE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1AE">
        <w:rPr>
          <w:rFonts w:ascii="Times New Roman" w:hAnsi="Times New Roman"/>
          <w:sz w:val="28"/>
          <w:szCs w:val="28"/>
        </w:rPr>
        <w:t>ОБҐРУНТУВАННЯ</w:t>
      </w:r>
      <w:r w:rsidRPr="008811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284262" w14:textId="344961B4" w:rsidR="00C819C9" w:rsidRPr="00AF2E08" w:rsidRDefault="006A4232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Технічних та якісних </w:t>
      </w:r>
      <w:r w:rsidR="000B1F80" w:rsidRPr="00AF2E08">
        <w:rPr>
          <w:rFonts w:ascii="Times New Roman" w:hAnsi="Times New Roman" w:cs="Times New Roman"/>
          <w:b/>
          <w:sz w:val="28"/>
          <w:szCs w:val="28"/>
        </w:rPr>
        <w:t>характеристик предмета закупівлі, розміру бюджетного призначення, очікуваної вартості предмета закупівлі</w:t>
      </w:r>
    </w:p>
    <w:p w14:paraId="57877162" w14:textId="77777777"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021596E5" w14:textId="450B5A69" w:rsidR="00F119BF" w:rsidRPr="00FF7579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F7579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Управління Служби безпеки України у Львівській області</w:t>
      </w:r>
      <w:r w:rsidR="00FD73C6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436656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D73C6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м. </w:t>
      </w:r>
      <w:r w:rsidR="00FF7579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Львів</w:t>
      </w:r>
      <w:r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3D94907B" w14:textId="75D91B12" w:rsidR="00A0783A" w:rsidRPr="00897FD2" w:rsidRDefault="000B1F80" w:rsidP="00897FD2">
      <w:pPr>
        <w:spacing w:line="240" w:lineRule="auto"/>
        <w:ind w:right="-143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078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897FD2" w:rsidRPr="00897FD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Ремонт (реставраційний) адміністративної будівлі (відновлення експлуатаційної придатності і виведення із аварійного стану окремих конструктивних елементів) казарми та управління жандармерії 1890-ті </w:t>
      </w:r>
      <w:proofErr w:type="spellStart"/>
      <w:r w:rsidR="00897FD2" w:rsidRPr="00897FD2">
        <w:rPr>
          <w:rFonts w:ascii="Times New Roman" w:eastAsia="Times New Roman" w:hAnsi="Times New Roman"/>
          <w:bCs/>
          <w:sz w:val="28"/>
          <w:szCs w:val="28"/>
          <w:lang w:eastAsia="ru-RU"/>
        </w:rPr>
        <w:t>рр.у</w:t>
      </w:r>
      <w:proofErr w:type="spellEnd"/>
      <w:r w:rsidR="00897FD2" w:rsidRPr="00897FD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м. Львові, пам'ятки архітектури місцевого значення, охоронний номер 4029-Лв.</w:t>
      </w:r>
      <w:r w:rsidR="00A0783A" w:rsidRPr="00F764EE">
        <w:rPr>
          <w:rFonts w:ascii="Times New Roman" w:eastAsia="Times New Roman" w:hAnsi="Times New Roman" w:cs="Times New Roman"/>
          <w:bCs/>
          <w:sz w:val="28"/>
          <w:szCs w:val="28"/>
        </w:rPr>
        <w:t xml:space="preserve">, код ДК 021:2015 </w:t>
      </w:r>
      <w:r w:rsidR="00FF7579" w:rsidRPr="00F764EE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A0783A" w:rsidRPr="00F764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97FD2" w:rsidRPr="00897F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45450000-6 - Інші завершальні будівельні роботи</w:t>
      </w:r>
      <w:r w:rsidR="00A0783A" w:rsidRPr="00F764E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1CE93F1" w14:textId="3598D619" w:rsidR="00F119BF" w:rsidRPr="006034E7" w:rsidRDefault="000B1F80" w:rsidP="0075587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78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897FD2" w:rsidRPr="00897FD2">
        <w:rPr>
          <w:rFonts w:ascii="Times New Roman" w:hAnsi="Times New Roman"/>
          <w:sz w:val="28"/>
          <w:szCs w:val="28"/>
        </w:rPr>
        <w:t>UA-2026-06-30-014559-a</w:t>
      </w:r>
      <w:r w:rsidR="00CA14AD" w:rsidRPr="006034E7">
        <w:rPr>
          <w:rFonts w:ascii="Times New Roman" w:hAnsi="Times New Roman"/>
          <w:sz w:val="28"/>
          <w:szCs w:val="28"/>
        </w:rPr>
        <w:t>.</w:t>
      </w:r>
    </w:p>
    <w:p w14:paraId="1D0E6C07" w14:textId="70D27711" w:rsidR="00C40371" w:rsidRPr="00AA666E" w:rsidRDefault="00C819C9" w:rsidP="005E733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</w:t>
      </w:r>
      <w:r w:rsidRPr="00A67813">
        <w:rPr>
          <w:rFonts w:ascii="Times New Roman" w:eastAsia="Times New Roman" w:hAnsi="Times New Roman"/>
          <w:b/>
          <w:sz w:val="28"/>
          <w:szCs w:val="28"/>
          <w:lang w:eastAsia="ru-RU"/>
        </w:rPr>
        <w:t>закупівлі:</w:t>
      </w:r>
      <w:r w:rsidR="004F747E" w:rsidRPr="00A678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97FD2" w:rsidRPr="00897FD2">
        <w:rPr>
          <w:rFonts w:ascii="Times New Roman" w:eastAsia="Times New Roman" w:hAnsi="Times New Roman"/>
          <w:bCs/>
          <w:sz w:val="28"/>
          <w:szCs w:val="28"/>
          <w:lang w:eastAsia="ru-RU"/>
        </w:rPr>
        <w:t>6807196,80</w:t>
      </w:r>
      <w:r w:rsidR="00A0783A" w:rsidRPr="00A078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41C4" w:rsidRPr="00A0783A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r w:rsidR="00A078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64EE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AF2E08" w:rsidRPr="00A678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2E08" w:rsidRPr="00F119BF">
        <w:rPr>
          <w:rFonts w:ascii="Times New Roman" w:eastAsia="Times New Roman" w:hAnsi="Times New Roman"/>
          <w:sz w:val="28"/>
          <w:szCs w:val="28"/>
          <w:lang w:eastAsia="ru-RU"/>
        </w:rPr>
        <w:t>ПДВ.</w:t>
      </w:r>
    </w:p>
    <w:p w14:paraId="4D531C89" w14:textId="4235843E"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14:paraId="6A0BB444" w14:textId="45AAF34E" w:rsidR="00F764EE" w:rsidRPr="00F764EE" w:rsidRDefault="00897FD2" w:rsidP="00F764E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897FD2">
        <w:rPr>
          <w:rFonts w:ascii="Times New Roman" w:eastAsia="Times New Roman" w:hAnsi="Times New Roman"/>
          <w:sz w:val="28"/>
          <w:szCs w:val="28"/>
        </w:rPr>
        <w:t xml:space="preserve">Технічні та якісні характеристики предмета закупівлі складені відповідно до норм чинного законодавства і зазначені в тендерній документації. Склад та обсяги робіт визначені проєктною документацією по об’єкту: </w:t>
      </w:r>
      <w:r w:rsidR="00AD6CB9">
        <w:rPr>
          <w:rFonts w:ascii="Times New Roman" w:eastAsia="Times New Roman" w:hAnsi="Times New Roman"/>
          <w:sz w:val="28"/>
          <w:szCs w:val="28"/>
        </w:rPr>
        <w:t>«</w:t>
      </w:r>
      <w:r w:rsidRPr="00897FD2">
        <w:rPr>
          <w:rFonts w:ascii="Times New Roman" w:eastAsia="Times New Roman" w:hAnsi="Times New Roman"/>
          <w:sz w:val="28"/>
          <w:szCs w:val="28"/>
        </w:rPr>
        <w:t>Ремонт (реставраційний) адміністративної будівлі (відновлення експлуатаційної придатності і виведення із аварійного стану окремих конструктивних елементів) казарми та управління жандармерії 1890-ті рр</w:t>
      </w:r>
      <w:r w:rsidR="00AD6CB9">
        <w:rPr>
          <w:rFonts w:ascii="Times New Roman" w:eastAsia="Times New Roman" w:hAnsi="Times New Roman"/>
          <w:sz w:val="28"/>
          <w:szCs w:val="28"/>
        </w:rPr>
        <w:t>.»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97FD2">
        <w:rPr>
          <w:rFonts w:ascii="Times New Roman" w:eastAsia="Times New Roman" w:hAnsi="Times New Roman"/>
          <w:sz w:val="28"/>
          <w:szCs w:val="28"/>
        </w:rPr>
        <w:t>розроблен</w:t>
      </w:r>
      <w:r>
        <w:rPr>
          <w:rFonts w:ascii="Times New Roman" w:eastAsia="Times New Roman" w:hAnsi="Times New Roman"/>
          <w:sz w:val="28"/>
          <w:szCs w:val="28"/>
        </w:rPr>
        <w:t>ою</w:t>
      </w:r>
      <w:r w:rsidRPr="00897FD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97FD2">
        <w:rPr>
          <w:rFonts w:ascii="Times New Roman" w:eastAsia="Times New Roman" w:hAnsi="Times New Roman"/>
          <w:sz w:val="28"/>
          <w:szCs w:val="28"/>
        </w:rPr>
        <w:t>проектувальником</w:t>
      </w:r>
      <w:proofErr w:type="spellEnd"/>
      <w:r w:rsidRPr="00897FD2">
        <w:rPr>
          <w:rFonts w:ascii="Times New Roman" w:eastAsia="Times New Roman" w:hAnsi="Times New Roman"/>
          <w:sz w:val="28"/>
          <w:szCs w:val="28"/>
        </w:rPr>
        <w:t xml:space="preserve"> ТзОВ "</w:t>
      </w:r>
      <w:proofErr w:type="spellStart"/>
      <w:r w:rsidRPr="00897FD2">
        <w:rPr>
          <w:rFonts w:ascii="Times New Roman" w:eastAsia="Times New Roman" w:hAnsi="Times New Roman"/>
          <w:sz w:val="28"/>
          <w:szCs w:val="28"/>
        </w:rPr>
        <w:t>Архбудінвест</w:t>
      </w:r>
      <w:proofErr w:type="spellEnd"/>
      <w:r w:rsidRPr="00897FD2">
        <w:rPr>
          <w:rFonts w:ascii="Times New Roman" w:eastAsia="Times New Roman" w:hAnsi="Times New Roman"/>
          <w:sz w:val="28"/>
          <w:szCs w:val="28"/>
        </w:rPr>
        <w:t xml:space="preserve">" на замовлення Управління </w:t>
      </w:r>
      <w:r>
        <w:rPr>
          <w:rFonts w:ascii="Times New Roman" w:eastAsia="Times New Roman" w:hAnsi="Times New Roman"/>
          <w:sz w:val="28"/>
          <w:szCs w:val="28"/>
        </w:rPr>
        <w:t>Служби безпеки України у Львівській області</w:t>
      </w:r>
      <w:r w:rsidRPr="00897FD2">
        <w:rPr>
          <w:rFonts w:ascii="Times New Roman" w:eastAsia="Times New Roman" w:hAnsi="Times New Roman"/>
          <w:sz w:val="28"/>
          <w:szCs w:val="28"/>
        </w:rPr>
        <w:t>.</w:t>
      </w:r>
    </w:p>
    <w:p w14:paraId="5C472FEC" w14:textId="2CB90F0C"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A558B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97877C5" w14:textId="17292D0B" w:rsidR="009475AA" w:rsidRPr="00F764EE" w:rsidRDefault="00F764EE" w:rsidP="00897FD2">
      <w:pPr>
        <w:spacing w:before="280" w:after="28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5. </w:t>
      </w:r>
      <w:r w:rsidR="00B6060F" w:rsidRPr="00F764EE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F764E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F764EE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F764E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97FD2" w:rsidRPr="00897FD2">
        <w:rPr>
          <w:rFonts w:ascii="Times New Roman" w:eastAsia="Times New Roman" w:hAnsi="Times New Roman"/>
          <w:sz w:val="28"/>
          <w:szCs w:val="28"/>
          <w:lang w:eastAsia="ru-RU"/>
        </w:rPr>
        <w:t xml:space="preserve">Розрахунок очікуваної вартості предмета закупівлі здійснено на підставі кошторисної документації, визначеної відповідно до норм КНУ «Настанова з розміру бюджетного призначення визначення вартості будівництва», затвердженої наказом Міністерства розвитку громад та територій України» від 01.11.2021 № 281 та затвердженого Експертного звіту № </w:t>
      </w:r>
      <w:r w:rsidR="00897FD2">
        <w:rPr>
          <w:rFonts w:ascii="Times New Roman" w:eastAsia="Times New Roman" w:hAnsi="Times New Roman"/>
          <w:sz w:val="28"/>
          <w:szCs w:val="28"/>
          <w:lang w:eastAsia="ru-RU"/>
        </w:rPr>
        <w:t>1128-В-26 від 22.06.2026</w:t>
      </w:r>
      <w:r w:rsidR="00897FD2" w:rsidRPr="00897FD2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щодо розгляду проєктної документації </w:t>
      </w:r>
      <w:r w:rsidR="00AD6CB9" w:rsidRPr="00897FD2">
        <w:rPr>
          <w:rFonts w:ascii="Times New Roman" w:eastAsia="Times New Roman" w:hAnsi="Times New Roman"/>
          <w:sz w:val="28"/>
          <w:szCs w:val="28"/>
        </w:rPr>
        <w:t xml:space="preserve">по об’єкту: </w:t>
      </w:r>
      <w:r w:rsidR="00AD6CB9">
        <w:rPr>
          <w:rFonts w:ascii="Times New Roman" w:eastAsia="Times New Roman" w:hAnsi="Times New Roman"/>
          <w:sz w:val="28"/>
          <w:szCs w:val="28"/>
        </w:rPr>
        <w:t>«</w:t>
      </w:r>
      <w:r w:rsidR="00AD6CB9" w:rsidRPr="00897FD2">
        <w:rPr>
          <w:rFonts w:ascii="Times New Roman" w:eastAsia="Times New Roman" w:hAnsi="Times New Roman"/>
          <w:sz w:val="28"/>
          <w:szCs w:val="28"/>
        </w:rPr>
        <w:t>Ремонт (реставраційний) адміністративної будівлі (відновлення експлуатаційної придатності і виведення із аварійного стану окремих конструктивних елементів) казарми та управління жандармерії 1890-ті рр</w:t>
      </w:r>
      <w:r w:rsidR="00AD6CB9">
        <w:rPr>
          <w:rFonts w:ascii="Times New Roman" w:eastAsia="Times New Roman" w:hAnsi="Times New Roman"/>
          <w:sz w:val="28"/>
          <w:szCs w:val="28"/>
        </w:rPr>
        <w:t>.»</w:t>
      </w:r>
      <w:r w:rsidR="00897FD2" w:rsidRPr="00897FD2">
        <w:rPr>
          <w:rFonts w:ascii="Times New Roman" w:eastAsia="Times New Roman" w:hAnsi="Times New Roman"/>
          <w:sz w:val="28"/>
          <w:szCs w:val="28"/>
          <w:lang w:eastAsia="ru-RU"/>
        </w:rPr>
        <w:t xml:space="preserve">. Експертний звіт (позитивний) виданий </w:t>
      </w:r>
      <w:r w:rsidR="00AD6CB9">
        <w:rPr>
          <w:rFonts w:ascii="Times New Roman" w:eastAsia="Times New Roman" w:hAnsi="Times New Roman"/>
          <w:sz w:val="28"/>
          <w:szCs w:val="28"/>
          <w:lang w:eastAsia="ru-RU"/>
        </w:rPr>
        <w:t>ТОВ «ВІТРУВІЙ ЕКСПЕРТ»</w:t>
      </w:r>
      <w:r w:rsidR="00897FD2" w:rsidRPr="00897FD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E87AAD8" w14:textId="21CE7CB6" w:rsidR="004F747E" w:rsidRPr="00390408" w:rsidRDefault="004F747E" w:rsidP="00A67813">
      <w:pPr>
        <w:spacing w:after="0" w:line="240" w:lineRule="auto"/>
        <w:ind w:right="51"/>
        <w:contextualSpacing/>
        <w:rPr>
          <w:rFonts w:ascii="Times New Roman" w:hAnsi="Times New Roman" w:cs="Times New Roman"/>
          <w:sz w:val="28"/>
          <w:szCs w:val="28"/>
        </w:rPr>
      </w:pPr>
    </w:p>
    <w:sectPr w:rsidR="004F747E" w:rsidRPr="00390408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 w16cid:durableId="2086567594">
    <w:abstractNumId w:val="0"/>
  </w:num>
  <w:num w:numId="2" w16cid:durableId="1679231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80"/>
    <w:rsid w:val="000210D2"/>
    <w:rsid w:val="00035765"/>
    <w:rsid w:val="00051F55"/>
    <w:rsid w:val="00056AF0"/>
    <w:rsid w:val="00066B37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4546E"/>
    <w:rsid w:val="0015274D"/>
    <w:rsid w:val="00171A72"/>
    <w:rsid w:val="00182910"/>
    <w:rsid w:val="00190E45"/>
    <w:rsid w:val="001A0383"/>
    <w:rsid w:val="001A741C"/>
    <w:rsid w:val="001B1DDC"/>
    <w:rsid w:val="001B7F35"/>
    <w:rsid w:val="001C4E46"/>
    <w:rsid w:val="001F3A51"/>
    <w:rsid w:val="001F7B53"/>
    <w:rsid w:val="00201475"/>
    <w:rsid w:val="002162C9"/>
    <w:rsid w:val="00265DC0"/>
    <w:rsid w:val="00286C71"/>
    <w:rsid w:val="002D5AED"/>
    <w:rsid w:val="00347FC7"/>
    <w:rsid w:val="0035268D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E2683"/>
    <w:rsid w:val="004F747E"/>
    <w:rsid w:val="005020A3"/>
    <w:rsid w:val="005241B4"/>
    <w:rsid w:val="0053773C"/>
    <w:rsid w:val="00542DC7"/>
    <w:rsid w:val="00552645"/>
    <w:rsid w:val="005621FD"/>
    <w:rsid w:val="00575E3F"/>
    <w:rsid w:val="005848EA"/>
    <w:rsid w:val="00585E39"/>
    <w:rsid w:val="00595B53"/>
    <w:rsid w:val="005C5E02"/>
    <w:rsid w:val="005E7331"/>
    <w:rsid w:val="006034E7"/>
    <w:rsid w:val="006065A6"/>
    <w:rsid w:val="006124A8"/>
    <w:rsid w:val="0063582B"/>
    <w:rsid w:val="00665137"/>
    <w:rsid w:val="00691B46"/>
    <w:rsid w:val="006935ED"/>
    <w:rsid w:val="006A1BE5"/>
    <w:rsid w:val="006A4232"/>
    <w:rsid w:val="006B1F8B"/>
    <w:rsid w:val="006B6B0F"/>
    <w:rsid w:val="006C33DD"/>
    <w:rsid w:val="006C732F"/>
    <w:rsid w:val="006D0E35"/>
    <w:rsid w:val="006D6144"/>
    <w:rsid w:val="00733599"/>
    <w:rsid w:val="007572CA"/>
    <w:rsid w:val="00791F6F"/>
    <w:rsid w:val="0083285B"/>
    <w:rsid w:val="00860788"/>
    <w:rsid w:val="008811AE"/>
    <w:rsid w:val="008920DD"/>
    <w:rsid w:val="008946BF"/>
    <w:rsid w:val="00897FD2"/>
    <w:rsid w:val="008B26F8"/>
    <w:rsid w:val="00936BFA"/>
    <w:rsid w:val="009475AA"/>
    <w:rsid w:val="0095129C"/>
    <w:rsid w:val="00967420"/>
    <w:rsid w:val="0097205C"/>
    <w:rsid w:val="00975475"/>
    <w:rsid w:val="009767FA"/>
    <w:rsid w:val="009A03CF"/>
    <w:rsid w:val="009B686E"/>
    <w:rsid w:val="009F35A4"/>
    <w:rsid w:val="009F610E"/>
    <w:rsid w:val="00A05389"/>
    <w:rsid w:val="00A0783A"/>
    <w:rsid w:val="00A100AA"/>
    <w:rsid w:val="00A248D9"/>
    <w:rsid w:val="00A461AE"/>
    <w:rsid w:val="00A558BB"/>
    <w:rsid w:val="00A67813"/>
    <w:rsid w:val="00A83726"/>
    <w:rsid w:val="00AA666E"/>
    <w:rsid w:val="00AD6CB9"/>
    <w:rsid w:val="00AF2E08"/>
    <w:rsid w:val="00B12373"/>
    <w:rsid w:val="00B20CF1"/>
    <w:rsid w:val="00B44B3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44547"/>
    <w:rsid w:val="00C50EBF"/>
    <w:rsid w:val="00C819C9"/>
    <w:rsid w:val="00CA14AD"/>
    <w:rsid w:val="00CD4F23"/>
    <w:rsid w:val="00CF0D54"/>
    <w:rsid w:val="00D34288"/>
    <w:rsid w:val="00D417A2"/>
    <w:rsid w:val="00D5172E"/>
    <w:rsid w:val="00D534B5"/>
    <w:rsid w:val="00D94F15"/>
    <w:rsid w:val="00DB12C8"/>
    <w:rsid w:val="00E33508"/>
    <w:rsid w:val="00E33FD8"/>
    <w:rsid w:val="00E60D98"/>
    <w:rsid w:val="00EA6823"/>
    <w:rsid w:val="00EE743E"/>
    <w:rsid w:val="00F119BF"/>
    <w:rsid w:val="00F3288C"/>
    <w:rsid w:val="00F62BB1"/>
    <w:rsid w:val="00F73E1A"/>
    <w:rsid w:val="00F764EE"/>
    <w:rsid w:val="00F941C4"/>
    <w:rsid w:val="00FA1C79"/>
    <w:rsid w:val="00FB481C"/>
    <w:rsid w:val="00FB4FE7"/>
    <w:rsid w:val="00FC43EE"/>
    <w:rsid w:val="00FD73C6"/>
    <w:rsid w:val="00FE1CC0"/>
    <w:rsid w:val="00FF2B15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2B92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F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customStyle="1" w:styleId="ab">
    <w:name w:val="Нормальний текст"/>
    <w:basedOn w:val="a"/>
    <w:rsid w:val="00FB481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97FD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C75F6-A77E-4BFE-9FDD-9914899E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1700</Words>
  <Characters>970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R_Lv_076</cp:lastModifiedBy>
  <cp:revision>9</cp:revision>
  <cp:lastPrinted>2024-12-20T16:00:00Z</cp:lastPrinted>
  <dcterms:created xsi:type="dcterms:W3CDTF">2026-03-02T10:14:00Z</dcterms:created>
  <dcterms:modified xsi:type="dcterms:W3CDTF">2026-07-08T13:31:00Z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2026-03-02T10:14:57Z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0c91cbd0-41ad-4d2d-96ff-56bd89af1b2f</vt:lpwstr>
  </property>
  <property fmtid="{D5CDD505-2E9C-101B-9397-08002B2CF9AE}" pid="7" name="MSIP_Label_defa4170-0d19-0005-0004-bc88714345d2_ActionId">
    <vt:lpwstr>57bcdd27-70c0-4f4d-a96e-c90491ed13c3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