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E425F9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EF27B1" w:rsidRDefault="00B22A23" w:rsidP="00BC32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8F6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BC325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C3255" w:rsidRPr="00BC3255">
        <w:rPr>
          <w:rFonts w:ascii="Times New Roman" w:hAnsi="Times New Roman" w:cs="Times New Roman"/>
          <w:b/>
          <w:bCs/>
          <w:sz w:val="28"/>
          <w:szCs w:val="28"/>
        </w:rPr>
        <w:t xml:space="preserve">ослуг з поточного  ремонту і технічного обслуговування мототранспортних засобів і супутнього обладнання </w:t>
      </w:r>
    </w:p>
    <w:p w:rsidR="00C250EC" w:rsidRPr="00EF27B1" w:rsidRDefault="00C250EC" w:rsidP="00BC32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BC3255" w:rsidRPr="00BC3255" w:rsidRDefault="00E425F9" w:rsidP="00BC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C250EC" w:rsidRPr="00BC3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255" w:rsidRPr="00BC3255">
        <w:rPr>
          <w:rFonts w:ascii="Times New Roman" w:hAnsi="Times New Roman" w:cs="Times New Roman"/>
          <w:sz w:val="28"/>
          <w:szCs w:val="28"/>
        </w:rPr>
        <w:t>Послуг</w:t>
      </w:r>
      <w:r w:rsidR="00A1330B">
        <w:rPr>
          <w:rFonts w:ascii="Times New Roman" w:hAnsi="Times New Roman" w:cs="Times New Roman"/>
          <w:sz w:val="28"/>
          <w:szCs w:val="28"/>
        </w:rPr>
        <w:t>и</w:t>
      </w:r>
      <w:bookmarkStart w:id="1" w:name="_GoBack"/>
      <w:bookmarkEnd w:id="1"/>
      <w:r w:rsidR="00BC3255" w:rsidRPr="00BC3255">
        <w:rPr>
          <w:rFonts w:ascii="Times New Roman" w:hAnsi="Times New Roman" w:cs="Times New Roman"/>
          <w:sz w:val="28"/>
          <w:szCs w:val="28"/>
        </w:rPr>
        <w:t xml:space="preserve"> з поточного  ремонту і технічного обслуговування мототранспортних засобів і супутнього обладнання (код ДК 021:2015 50110000-9 "Послуги з ремонту і технічного обслуговування мототранспортних засобів і супутнього обладнання") </w:t>
      </w:r>
    </w:p>
    <w:p w:rsidR="00C250EC" w:rsidRPr="00E425F9" w:rsidRDefault="006508F6" w:rsidP="00BC3255">
      <w:pPr>
        <w:widowControl w:val="0"/>
        <w:spacing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 w:rsidRPr="00BC3255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255" w:rsidRPr="00BC3255">
        <w:rPr>
          <w:rFonts w:ascii="Times New Roman" w:hAnsi="Times New Roman" w:cs="Times New Roman"/>
          <w:sz w:val="28"/>
          <w:szCs w:val="28"/>
        </w:rPr>
        <w:t>UA-2026-07-16-005979-a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BC3255" w:rsidRPr="00BC3255">
        <w:rPr>
          <w:rFonts w:ascii="Times New Roman" w:hAnsi="Times New Roman" w:cs="Times New Roman"/>
          <w:sz w:val="28"/>
          <w:szCs w:val="28"/>
        </w:rPr>
        <w:t>250 000,00</w:t>
      </w:r>
      <w:r w:rsidRPr="00BC3255">
        <w:rPr>
          <w:rFonts w:ascii="Times New Roman" w:hAnsi="Times New Roman" w:cs="Times New Roman"/>
          <w:sz w:val="28"/>
          <w:szCs w:val="28"/>
        </w:rPr>
        <w:t xml:space="preserve"> </w:t>
      </w:r>
      <w:r w:rsidR="00BC3255">
        <w:rPr>
          <w:rStyle w:val="app-pricecurrency"/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грн. без ПДВ</w:t>
      </w:r>
      <w:r w:rsidR="006D7DCB" w:rsidRPr="00E425F9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закупівель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93263"/>
    <w:rsid w:val="003D2A9E"/>
    <w:rsid w:val="003D5EE8"/>
    <w:rsid w:val="003D6A68"/>
    <w:rsid w:val="003E79A9"/>
    <w:rsid w:val="004630E1"/>
    <w:rsid w:val="00480051"/>
    <w:rsid w:val="00496267"/>
    <w:rsid w:val="00593283"/>
    <w:rsid w:val="005B5202"/>
    <w:rsid w:val="00642447"/>
    <w:rsid w:val="006508F6"/>
    <w:rsid w:val="0065197C"/>
    <w:rsid w:val="00653931"/>
    <w:rsid w:val="006B5833"/>
    <w:rsid w:val="006C3F76"/>
    <w:rsid w:val="006D7DCB"/>
    <w:rsid w:val="006F7700"/>
    <w:rsid w:val="00725E6B"/>
    <w:rsid w:val="007427D8"/>
    <w:rsid w:val="00783A2E"/>
    <w:rsid w:val="007C4076"/>
    <w:rsid w:val="008606E1"/>
    <w:rsid w:val="008649A1"/>
    <w:rsid w:val="00877B41"/>
    <w:rsid w:val="008E6C93"/>
    <w:rsid w:val="009164CF"/>
    <w:rsid w:val="009C047F"/>
    <w:rsid w:val="00A1330B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C3255"/>
    <w:rsid w:val="00C250EC"/>
    <w:rsid w:val="00C30B8A"/>
    <w:rsid w:val="00C82068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A1AA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4</cp:revision>
  <dcterms:created xsi:type="dcterms:W3CDTF">2026-02-27T13:35:00Z</dcterms:created>
  <dcterms:modified xsi:type="dcterms:W3CDTF">2026-07-17T08:28:00Z</dcterms:modified>
</cp:coreProperties>
</file>