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016679" w:rsidRDefault="000B1F80" w:rsidP="00595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79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016679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6679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01667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016679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016679">
        <w:rPr>
          <w:rFonts w:ascii="Times New Roman" w:hAnsi="Times New Roman" w:cs="Times New Roman"/>
          <w:sz w:val="28"/>
          <w:szCs w:val="28"/>
        </w:rPr>
        <w:t>“</w:t>
      </w:r>
      <w:r w:rsidRPr="00016679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016679">
        <w:rPr>
          <w:rFonts w:ascii="Times New Roman" w:hAnsi="Times New Roman" w:cs="Times New Roman"/>
          <w:sz w:val="28"/>
          <w:szCs w:val="28"/>
        </w:rPr>
        <w:t>”</w:t>
      </w:r>
      <w:r w:rsidRPr="00016679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:rsidR="00C31074" w:rsidRPr="004F769E" w:rsidRDefault="00C31074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D1F" w:rsidRPr="00016679" w:rsidRDefault="00E61D1F" w:rsidP="00E61D1F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016679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України; м. Київ.</w:t>
      </w:r>
    </w:p>
    <w:p w:rsidR="00EA7E0F" w:rsidRPr="00FB685E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</w:t>
      </w:r>
      <w:r w:rsidR="003569B4" w:rsidRPr="0001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купівлі (лотів) (за наявності): </w:t>
      </w:r>
      <w:r w:rsidR="00784B88" w:rsidRPr="00784B88">
        <w:rPr>
          <w:rFonts w:ascii="Times New Roman" w:hAnsi="Times New Roman" w:cs="Times New Roman"/>
          <w:b/>
          <w:bCs/>
          <w:sz w:val="28"/>
          <w:szCs w:val="28"/>
        </w:rPr>
        <w:t>текстильн</w:t>
      </w:r>
      <w:r w:rsidR="00784B88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784B88" w:rsidRPr="00784B88">
        <w:rPr>
          <w:rFonts w:ascii="Times New Roman" w:hAnsi="Times New Roman" w:cs="Times New Roman"/>
          <w:b/>
          <w:bCs/>
          <w:sz w:val="28"/>
          <w:szCs w:val="28"/>
        </w:rPr>
        <w:t xml:space="preserve"> вироб</w:t>
      </w:r>
      <w:r w:rsidR="00784B8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84B88" w:rsidRPr="00784B88">
        <w:rPr>
          <w:rFonts w:ascii="Times New Roman" w:hAnsi="Times New Roman" w:cs="Times New Roman"/>
          <w:b/>
          <w:bCs/>
          <w:sz w:val="28"/>
          <w:szCs w:val="28"/>
        </w:rPr>
        <w:t xml:space="preserve"> різн</w:t>
      </w:r>
      <w:r w:rsidR="00784B88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784B88" w:rsidRPr="00784B88">
        <w:rPr>
          <w:rFonts w:ascii="Times New Roman" w:hAnsi="Times New Roman" w:cs="Times New Roman"/>
          <w:b/>
          <w:bCs/>
          <w:sz w:val="28"/>
          <w:szCs w:val="28"/>
        </w:rPr>
        <w:t>, код ДК 021:2015 - 39560000-5 (Нарукавні знаки, погони, нагрудні знаки)</w:t>
      </w:r>
      <w:r w:rsidR="00EA7E0F" w:rsidRPr="00FB68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B1F80" w:rsidRPr="00CD55A6" w:rsidRDefault="000B1F80" w:rsidP="00202010">
      <w:pPr>
        <w:tabs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FA2F3C" w:rsidRPr="00FA2F3C">
        <w:rPr>
          <w:rFonts w:ascii="Times New Roman" w:eastAsia="Times New Roman" w:hAnsi="Times New Roman"/>
          <w:b/>
          <w:sz w:val="28"/>
          <w:szCs w:val="28"/>
          <w:lang w:eastAsia="ru-RU"/>
        </w:rPr>
        <w:t>UA-2026-07-31-003308-a</w:t>
      </w:r>
      <w:r w:rsidR="00FA2F3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p w:rsidR="00E91B8C" w:rsidRDefault="00C819C9" w:rsidP="00EA7E0F">
      <w:pPr>
        <w:tabs>
          <w:tab w:val="left" w:pos="567"/>
        </w:tabs>
        <w:spacing w:after="0" w:line="240" w:lineRule="auto"/>
        <w:ind w:left="-28" w:right="23" w:firstLine="59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533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Pr="00AB7F5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91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F769E">
        <w:rPr>
          <w:rFonts w:ascii="Times New Roman" w:eastAsia="Times New Roman" w:hAnsi="Times New Roman"/>
          <w:b/>
          <w:sz w:val="28"/>
          <w:szCs w:val="28"/>
          <w:lang w:eastAsia="ru-RU"/>
        </w:rPr>
        <w:t>1 100 000,00 грн з ПДВ (</w:t>
      </w:r>
      <w:r w:rsidR="00784B88" w:rsidRPr="00784B88">
        <w:rPr>
          <w:rFonts w:ascii="Times New Roman" w:hAnsi="Times New Roman" w:cs="Times New Roman"/>
          <w:b/>
          <w:sz w:val="28"/>
          <w:szCs w:val="28"/>
        </w:rPr>
        <w:t>916</w:t>
      </w:r>
      <w:r w:rsidR="00784B88">
        <w:rPr>
          <w:rFonts w:ascii="Times New Roman" w:hAnsi="Times New Roman" w:cs="Times New Roman"/>
          <w:b/>
          <w:sz w:val="28"/>
          <w:szCs w:val="28"/>
        </w:rPr>
        <w:t> </w:t>
      </w:r>
      <w:r w:rsidR="00784B88" w:rsidRPr="00784B88">
        <w:rPr>
          <w:rFonts w:ascii="Times New Roman" w:hAnsi="Times New Roman" w:cs="Times New Roman"/>
          <w:b/>
          <w:sz w:val="28"/>
          <w:szCs w:val="28"/>
        </w:rPr>
        <w:t xml:space="preserve">666,67 </w:t>
      </w:r>
      <w:r w:rsidR="00DD0048" w:rsidRPr="00DD0048">
        <w:rPr>
          <w:rFonts w:ascii="Times New Roman" w:hAnsi="Times New Roman" w:cs="Times New Roman"/>
          <w:b/>
          <w:sz w:val="28"/>
          <w:szCs w:val="28"/>
        </w:rPr>
        <w:t>грн без ПДВ</w:t>
      </w:r>
      <w:r w:rsidR="004F769E">
        <w:rPr>
          <w:rFonts w:ascii="Times New Roman" w:hAnsi="Times New Roman" w:cs="Times New Roman"/>
          <w:b/>
          <w:sz w:val="28"/>
          <w:szCs w:val="28"/>
        </w:rPr>
        <w:t>)</w:t>
      </w:r>
      <w:r w:rsidR="00AF2E08" w:rsidRPr="00DD004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77758" w:rsidRPr="00277758" w:rsidRDefault="00277758" w:rsidP="00277758">
      <w:pPr>
        <w:ind w:left="-28" w:right="21"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Замовником здійснено розрахунок очікуваної вартості товару методом порівняння ринкових цін.</w:t>
      </w:r>
    </w:p>
    <w:p w:rsidR="00BD6DD1" w:rsidRPr="0077369F" w:rsidRDefault="00595B53" w:rsidP="00BD6D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369F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="00784B8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технічні та якісні характеристики предмета закупівлі відповідають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вимогам технічн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специфікаці</w:t>
      </w:r>
      <w:r w:rsidR="00DD0048">
        <w:rPr>
          <w:rFonts w:ascii="Times New Roman" w:eastAsia="Times New Roman" w:hAnsi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Міністерства оборони України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, що виготовляються підприємствами-виробниками та вимогам замовника;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="00784B8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зазначені характеристики сукупно визначають потрібний рівень якості; </w:t>
      </w:r>
    </w:p>
    <w:p w:rsidR="00CD55A6" w:rsidRPr="00770C96" w:rsidRDefault="00CD55A6" w:rsidP="00CD55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C96">
        <w:rPr>
          <w:rFonts w:ascii="Times New Roman" w:hAnsi="Times New Roman" w:cs="Times New Roman"/>
          <w:b/>
          <w:sz w:val="28"/>
          <w:szCs w:val="28"/>
          <w:lang w:eastAsia="uk-UA"/>
        </w:rPr>
        <w:t>–</w:t>
      </w:r>
      <w:r w:rsidR="00784B8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технічні та якісні характеристики предмета закупівлі підготовлені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70C96">
        <w:rPr>
          <w:rFonts w:ascii="Times New Roman" w:eastAsia="Times New Roman" w:hAnsi="Times New Roman"/>
          <w:sz w:val="28"/>
          <w:szCs w:val="28"/>
          <w:lang w:eastAsia="ru-RU"/>
        </w:rPr>
        <w:t>з дотриманням принципів здійснення публічних закупівель та недискримінації учасників.</w:t>
      </w:r>
    </w:p>
    <w:p w:rsidR="00C40371" w:rsidRPr="00BD6DD1" w:rsidRDefault="00C819C9" w:rsidP="00E61D1F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BD6D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B60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</w:t>
      </w:r>
      <w:r w:rsidR="00FF0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>до кошторисного призначення на 202</w:t>
      </w:r>
      <w:r w:rsidR="002B79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BD6DD1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:rsidR="00BB6001" w:rsidRDefault="00BB6001" w:rsidP="00BB6001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9E518C" w:rsidRPr="009D5178" w:rsidRDefault="009E518C" w:rsidP="00BB6001">
      <w:pPr>
        <w:ind w:right="-2"/>
        <w:rPr>
          <w:rFonts w:ascii="Times New Roman" w:hAnsi="Times New Roman" w:cs="Times New Roman"/>
          <w:sz w:val="28"/>
          <w:szCs w:val="28"/>
        </w:rPr>
      </w:pPr>
    </w:p>
    <w:sectPr w:rsidR="009E518C" w:rsidRPr="009D5178" w:rsidSect="001D0A85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16679"/>
    <w:rsid w:val="000210D2"/>
    <w:rsid w:val="00035765"/>
    <w:rsid w:val="00051F55"/>
    <w:rsid w:val="00056AF0"/>
    <w:rsid w:val="00061021"/>
    <w:rsid w:val="00083B42"/>
    <w:rsid w:val="00086108"/>
    <w:rsid w:val="000A220F"/>
    <w:rsid w:val="000B1F80"/>
    <w:rsid w:val="000C458E"/>
    <w:rsid w:val="000C58C4"/>
    <w:rsid w:val="000D2072"/>
    <w:rsid w:val="000D292C"/>
    <w:rsid w:val="000E1A36"/>
    <w:rsid w:val="000F64D1"/>
    <w:rsid w:val="001110FB"/>
    <w:rsid w:val="00151AFD"/>
    <w:rsid w:val="0015274D"/>
    <w:rsid w:val="00152794"/>
    <w:rsid w:val="0015780E"/>
    <w:rsid w:val="00182910"/>
    <w:rsid w:val="00190E45"/>
    <w:rsid w:val="001B1DDC"/>
    <w:rsid w:val="001D0A85"/>
    <w:rsid w:val="001D63CF"/>
    <w:rsid w:val="001F3A51"/>
    <w:rsid w:val="001F4C37"/>
    <w:rsid w:val="001F7B53"/>
    <w:rsid w:val="00202010"/>
    <w:rsid w:val="002240AB"/>
    <w:rsid w:val="00234AE6"/>
    <w:rsid w:val="00277758"/>
    <w:rsid w:val="002812FB"/>
    <w:rsid w:val="00286C71"/>
    <w:rsid w:val="002B79D3"/>
    <w:rsid w:val="002C0702"/>
    <w:rsid w:val="002C4C9E"/>
    <w:rsid w:val="00347FC7"/>
    <w:rsid w:val="003569B4"/>
    <w:rsid w:val="00370C4C"/>
    <w:rsid w:val="0038019F"/>
    <w:rsid w:val="003920C0"/>
    <w:rsid w:val="003A5F14"/>
    <w:rsid w:val="003B09E1"/>
    <w:rsid w:val="003E2EC5"/>
    <w:rsid w:val="003F1947"/>
    <w:rsid w:val="004208B3"/>
    <w:rsid w:val="004327F4"/>
    <w:rsid w:val="00434229"/>
    <w:rsid w:val="00436656"/>
    <w:rsid w:val="004B0942"/>
    <w:rsid w:val="004B2620"/>
    <w:rsid w:val="004F769E"/>
    <w:rsid w:val="005241B4"/>
    <w:rsid w:val="0053773C"/>
    <w:rsid w:val="00543602"/>
    <w:rsid w:val="005621FD"/>
    <w:rsid w:val="00575E3F"/>
    <w:rsid w:val="00583914"/>
    <w:rsid w:val="005848EA"/>
    <w:rsid w:val="00595B53"/>
    <w:rsid w:val="005A3FCF"/>
    <w:rsid w:val="005B1C64"/>
    <w:rsid w:val="005C0103"/>
    <w:rsid w:val="006065A6"/>
    <w:rsid w:val="006124A8"/>
    <w:rsid w:val="00626230"/>
    <w:rsid w:val="0063582B"/>
    <w:rsid w:val="00642A00"/>
    <w:rsid w:val="00665137"/>
    <w:rsid w:val="00691B46"/>
    <w:rsid w:val="006A1BE5"/>
    <w:rsid w:val="006B1F8B"/>
    <w:rsid w:val="006B6B0F"/>
    <w:rsid w:val="006C2902"/>
    <w:rsid w:val="006C33DD"/>
    <w:rsid w:val="006C732F"/>
    <w:rsid w:val="006D6144"/>
    <w:rsid w:val="006F5A97"/>
    <w:rsid w:val="00737C8F"/>
    <w:rsid w:val="007572CA"/>
    <w:rsid w:val="0076586C"/>
    <w:rsid w:val="0077369F"/>
    <w:rsid w:val="00780746"/>
    <w:rsid w:val="00784B88"/>
    <w:rsid w:val="00791F6F"/>
    <w:rsid w:val="007A2CE0"/>
    <w:rsid w:val="007B087F"/>
    <w:rsid w:val="008062CE"/>
    <w:rsid w:val="00822AEF"/>
    <w:rsid w:val="00833A5B"/>
    <w:rsid w:val="00860788"/>
    <w:rsid w:val="008920DD"/>
    <w:rsid w:val="008946BF"/>
    <w:rsid w:val="008B26F8"/>
    <w:rsid w:val="008E2F0A"/>
    <w:rsid w:val="008E3CA0"/>
    <w:rsid w:val="008F1F0F"/>
    <w:rsid w:val="0090274A"/>
    <w:rsid w:val="00936BFA"/>
    <w:rsid w:val="0095129C"/>
    <w:rsid w:val="00967420"/>
    <w:rsid w:val="0097205C"/>
    <w:rsid w:val="00995A5F"/>
    <w:rsid w:val="009B543D"/>
    <w:rsid w:val="009E518C"/>
    <w:rsid w:val="009F610E"/>
    <w:rsid w:val="00A05389"/>
    <w:rsid w:val="00A053CA"/>
    <w:rsid w:val="00A100AA"/>
    <w:rsid w:val="00A248D9"/>
    <w:rsid w:val="00A461AE"/>
    <w:rsid w:val="00A47128"/>
    <w:rsid w:val="00A5779E"/>
    <w:rsid w:val="00A83726"/>
    <w:rsid w:val="00AB7F53"/>
    <w:rsid w:val="00AF2E08"/>
    <w:rsid w:val="00B007BC"/>
    <w:rsid w:val="00B12373"/>
    <w:rsid w:val="00B367EF"/>
    <w:rsid w:val="00B40753"/>
    <w:rsid w:val="00B44B35"/>
    <w:rsid w:val="00B6060F"/>
    <w:rsid w:val="00B80BE1"/>
    <w:rsid w:val="00B9391E"/>
    <w:rsid w:val="00BA2128"/>
    <w:rsid w:val="00BB487F"/>
    <w:rsid w:val="00BB6001"/>
    <w:rsid w:val="00BD57A7"/>
    <w:rsid w:val="00BD6DD1"/>
    <w:rsid w:val="00BF4019"/>
    <w:rsid w:val="00C1783C"/>
    <w:rsid w:val="00C31074"/>
    <w:rsid w:val="00C31533"/>
    <w:rsid w:val="00C34723"/>
    <w:rsid w:val="00C40371"/>
    <w:rsid w:val="00C50EBF"/>
    <w:rsid w:val="00C746E2"/>
    <w:rsid w:val="00C819C9"/>
    <w:rsid w:val="00CA77F6"/>
    <w:rsid w:val="00CC30ED"/>
    <w:rsid w:val="00CC3851"/>
    <w:rsid w:val="00CC4EA5"/>
    <w:rsid w:val="00CD55A6"/>
    <w:rsid w:val="00CF0D54"/>
    <w:rsid w:val="00CF162C"/>
    <w:rsid w:val="00D417A2"/>
    <w:rsid w:val="00D81D17"/>
    <w:rsid w:val="00D91E5B"/>
    <w:rsid w:val="00D94F15"/>
    <w:rsid w:val="00DB12C8"/>
    <w:rsid w:val="00DB4DA4"/>
    <w:rsid w:val="00DD0048"/>
    <w:rsid w:val="00DD0DF3"/>
    <w:rsid w:val="00DD451D"/>
    <w:rsid w:val="00E170EB"/>
    <w:rsid w:val="00E33508"/>
    <w:rsid w:val="00E33FD8"/>
    <w:rsid w:val="00E60D98"/>
    <w:rsid w:val="00E61D1F"/>
    <w:rsid w:val="00E6295C"/>
    <w:rsid w:val="00E91B8C"/>
    <w:rsid w:val="00EA6823"/>
    <w:rsid w:val="00EA7E0F"/>
    <w:rsid w:val="00F3288C"/>
    <w:rsid w:val="00F62BB1"/>
    <w:rsid w:val="00F941C4"/>
    <w:rsid w:val="00F95213"/>
    <w:rsid w:val="00FA2F3C"/>
    <w:rsid w:val="00FB4FE7"/>
    <w:rsid w:val="00FB685E"/>
    <w:rsid w:val="00FF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BBBF"/>
  <w15:docId w15:val="{3E3B9454-30D4-42E6-AFA9-3D4394E6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737C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4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7724B-4D33-4745-B640-D5ACEFD4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Administrator</cp:lastModifiedBy>
  <cp:revision>4</cp:revision>
  <cp:lastPrinted>2026-07-27T14:08:00Z</cp:lastPrinted>
  <dcterms:created xsi:type="dcterms:W3CDTF">2026-07-27T14:51:00Z</dcterms:created>
  <dcterms:modified xsi:type="dcterms:W3CDTF">2026-07-31T09:01:00Z</dcterms:modified>
</cp:coreProperties>
</file>