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CC56F" w14:textId="659EAB58" w:rsidR="006A52AF" w:rsidRDefault="006A52AF" w:rsidP="003521E3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D60">
        <w:rPr>
          <w:rFonts w:ascii="Times New Roman" w:hAnsi="Times New Roman" w:cs="Times New Roman"/>
          <w:b/>
          <w:sz w:val="28"/>
          <w:szCs w:val="28"/>
        </w:rPr>
        <w:t>ОБ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Ґ</w:t>
      </w:r>
      <w:r w:rsidRPr="00566D60">
        <w:rPr>
          <w:rFonts w:ascii="Times New Roman" w:hAnsi="Times New Roman" w:cs="Times New Roman"/>
          <w:b/>
          <w:sz w:val="28"/>
          <w:szCs w:val="28"/>
        </w:rPr>
        <w:t>РУНТУВАННЯ</w:t>
      </w:r>
    </w:p>
    <w:p w14:paraId="199F2CC9" w14:textId="12693A74" w:rsidR="006A52AF" w:rsidRDefault="006A52AF" w:rsidP="003521E3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D60">
        <w:rPr>
          <w:rFonts w:ascii="Times New Roman" w:hAnsi="Times New Roman" w:cs="Times New Roman"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  <w:r w:rsidR="00A5177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A85DF5C" w14:textId="77777777" w:rsidR="006A52AF" w:rsidRPr="000D2979" w:rsidRDefault="006A52AF" w:rsidP="003521E3">
      <w:pPr>
        <w:spacing w:after="0"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D672B6" w14:textId="77777777" w:rsidR="006A52AF" w:rsidRPr="00984A94" w:rsidRDefault="006A52AF" w:rsidP="003521E3">
      <w:pPr>
        <w:tabs>
          <w:tab w:val="left" w:pos="851"/>
        </w:tabs>
        <w:spacing w:after="6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Найменування, замовника в Єдиному державному реєстрі юридичних осіб, фізичних осіб - підприємців та громадських формувань, його категорія: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Служба безпеки України, м. Київ.</w:t>
      </w:r>
    </w:p>
    <w:p w14:paraId="3188C431" w14:textId="77777777" w:rsidR="00A53159" w:rsidRPr="00A53159" w:rsidRDefault="006A52AF" w:rsidP="003521E3">
      <w:pPr>
        <w:tabs>
          <w:tab w:val="left" w:pos="851"/>
        </w:tabs>
        <w:spacing w:after="60" w:line="21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F16A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0284">
        <w:rPr>
          <w:rFonts w:ascii="Times New Roman" w:hAnsi="Times New Roman" w:cs="Times New Roman"/>
          <w:color w:val="000000"/>
          <w:sz w:val="28"/>
          <w:szCs w:val="27"/>
        </w:rPr>
        <w:t>комп’ютерне</w:t>
      </w:r>
      <w:r w:rsidR="00341489" w:rsidRPr="00BF3542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341489" w:rsidRPr="00341489">
        <w:rPr>
          <w:rFonts w:ascii="Times New Roman" w:hAnsi="Times New Roman" w:cs="Times New Roman"/>
          <w:color w:val="000000"/>
          <w:sz w:val="28"/>
          <w:szCs w:val="27"/>
        </w:rPr>
        <w:t>обладнання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, код ДК 021:2015 - </w:t>
      </w:r>
      <w:r w:rsidR="00540284" w:rsidRPr="00BF3542">
        <w:rPr>
          <w:rFonts w:ascii="Times New Roman" w:hAnsi="Times New Roman" w:cs="Times New Roman"/>
          <w:color w:val="000000"/>
          <w:sz w:val="28"/>
          <w:szCs w:val="27"/>
        </w:rPr>
        <w:t>3023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>0000-</w:t>
      </w:r>
      <w:r w:rsidR="00540284" w:rsidRPr="00BF3542">
        <w:rPr>
          <w:rFonts w:ascii="Times New Roman" w:hAnsi="Times New Roman" w:cs="Times New Roman"/>
          <w:color w:val="000000"/>
          <w:sz w:val="28"/>
          <w:szCs w:val="27"/>
        </w:rPr>
        <w:t>0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A53159" w:rsidRPr="00A53159">
        <w:rPr>
          <w:rFonts w:ascii="Times New Roman" w:hAnsi="Times New Roman" w:cs="Times New Roman"/>
          <w:color w:val="000000"/>
          <w:sz w:val="28"/>
          <w:szCs w:val="27"/>
        </w:rPr>
        <w:t xml:space="preserve">(Накопичувач типу 1, накопичувачі типу 2, накопичувачі типу 3, RAID- контролер), 4 лоти: лот № 1 – Накопичувач типу 1 (Комп’ютерне обладнання, код ДК 021:2015 - 30230000-0), </w:t>
      </w:r>
    </w:p>
    <w:p w14:paraId="59FB82FD" w14:textId="488B6E9F" w:rsidR="001003EB" w:rsidRDefault="00A53159" w:rsidP="003521E3">
      <w:pPr>
        <w:tabs>
          <w:tab w:val="left" w:pos="851"/>
        </w:tabs>
        <w:spacing w:after="60" w:line="216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A53159">
        <w:rPr>
          <w:rFonts w:ascii="Times New Roman" w:hAnsi="Times New Roman" w:cs="Times New Roman"/>
          <w:color w:val="000000"/>
          <w:sz w:val="28"/>
          <w:szCs w:val="27"/>
        </w:rPr>
        <w:t xml:space="preserve">лот № 2 накопичувачі типу 2 (Комп’ютерне обладнання, код ДК 021:2015 - 30230000-0), лот № 3 – накопичувачі типу 3 (Комп’ютерне обладнання, </w:t>
      </w:r>
      <w:r w:rsidR="003521E3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A53159">
        <w:rPr>
          <w:rFonts w:ascii="Times New Roman" w:hAnsi="Times New Roman" w:cs="Times New Roman"/>
          <w:color w:val="000000"/>
          <w:sz w:val="28"/>
          <w:szCs w:val="27"/>
        </w:rPr>
        <w:t>код ДК 021:2015 - 30230000-0), лот № 4 – RAID - контролер (Комп’ютерне обладнання, код ДК 021:2015 - 30230000-0)</w:t>
      </w:r>
      <w:r w:rsidR="001003EB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130486" w:rsidRPr="00130486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14:paraId="20DCF9B5" w14:textId="46FE251A" w:rsidR="006A52AF" w:rsidRPr="00C7029C" w:rsidRDefault="006A52AF" w:rsidP="003521E3">
      <w:pPr>
        <w:tabs>
          <w:tab w:val="left" w:pos="851"/>
        </w:tabs>
        <w:spacing w:after="6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</w:t>
      </w:r>
      <w:r w:rsidRPr="004F42F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4F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66D0" w:rsidRPr="005166D0">
        <w:rPr>
          <w:rFonts w:ascii="Times New Roman" w:hAnsi="Times New Roman" w:cs="Times New Roman"/>
          <w:color w:val="000000" w:themeColor="text1"/>
          <w:sz w:val="28"/>
          <w:szCs w:val="28"/>
        </w:rPr>
        <w:t>UA-2026-07-31-008936-a</w:t>
      </w:r>
      <w:r w:rsidRPr="004F42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644767" w14:textId="206CDF97" w:rsidR="006A52AF" w:rsidRDefault="006A52AF" w:rsidP="003521E3">
      <w:pPr>
        <w:tabs>
          <w:tab w:val="left" w:pos="851"/>
        </w:tabs>
        <w:spacing w:after="6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9D57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відповідно до річного плану </w:t>
      </w:r>
      <w:proofErr w:type="spellStart"/>
      <w:r w:rsidR="009D570A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закупівель</w:t>
      </w:r>
      <w:proofErr w:type="spellEnd"/>
      <w:r w:rsidR="009D57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становить </w:t>
      </w:r>
      <w:r w:rsidRPr="00C7029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5A0AFA" w:rsidRPr="005A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70A" w:rsidRPr="009D570A">
        <w:rPr>
          <w:rFonts w:ascii="Times New Roman" w:hAnsi="Times New Roman" w:cs="Times New Roman"/>
          <w:sz w:val="28"/>
          <w:szCs w:val="28"/>
        </w:rPr>
        <w:t xml:space="preserve">1 893 047,23 грн (лот № 1 – 1 691 389,29 грн, </w:t>
      </w:r>
      <w:r w:rsidR="009D570A">
        <w:rPr>
          <w:rFonts w:ascii="Times New Roman" w:hAnsi="Times New Roman" w:cs="Times New Roman"/>
          <w:sz w:val="28"/>
          <w:szCs w:val="28"/>
        </w:rPr>
        <w:br/>
      </w:r>
      <w:r w:rsidR="009D570A" w:rsidRPr="009D570A">
        <w:rPr>
          <w:rFonts w:ascii="Times New Roman" w:hAnsi="Times New Roman" w:cs="Times New Roman"/>
          <w:sz w:val="28"/>
          <w:szCs w:val="28"/>
        </w:rPr>
        <w:t xml:space="preserve">лот № 2 – 66 760,00 грн, лот № 3 – 94 890,00 грн, лот № 4 – 40 007,94 грн) </w:t>
      </w:r>
      <w:r w:rsidR="009D570A">
        <w:rPr>
          <w:rFonts w:ascii="Times New Roman" w:hAnsi="Times New Roman" w:cs="Times New Roman"/>
          <w:sz w:val="28"/>
          <w:szCs w:val="28"/>
        </w:rPr>
        <w:br/>
      </w:r>
      <w:r w:rsidR="009D570A" w:rsidRPr="009D570A">
        <w:rPr>
          <w:rFonts w:ascii="Times New Roman" w:hAnsi="Times New Roman" w:cs="Times New Roman"/>
          <w:sz w:val="28"/>
          <w:szCs w:val="28"/>
        </w:rPr>
        <w:t>з урахуванням ПДВ</w:t>
      </w:r>
      <w:r w:rsidRPr="00C702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FDB002D" w14:textId="055D70F5" w:rsidR="009D570A" w:rsidRDefault="009D570A" w:rsidP="003521E3">
      <w:pPr>
        <w:tabs>
          <w:tab w:val="left" w:pos="851"/>
        </w:tabs>
        <w:spacing w:after="6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57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D57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Очікувана вартість предмету закупівлі без ПДВ становить: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D570A">
        <w:rPr>
          <w:rFonts w:ascii="Times New Roman" w:eastAsia="Times New Roman" w:hAnsi="Times New Roman"/>
          <w:sz w:val="28"/>
          <w:szCs w:val="28"/>
          <w:lang w:eastAsia="ru-RU"/>
        </w:rPr>
        <w:t>1 577 539,36 грн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</w:t>
      </w:r>
      <w:r w:rsidRPr="009D570A">
        <w:rPr>
          <w:rFonts w:ascii="Times New Roman" w:eastAsia="Times New Roman" w:hAnsi="Times New Roman"/>
          <w:sz w:val="28"/>
          <w:szCs w:val="28"/>
          <w:lang w:eastAsia="ru-RU"/>
        </w:rPr>
        <w:t>лот № 1 – 1 409 491,08 грн, лот № 2 – 55 633,33 грн, лот № 3 – 79 075,00 грн, лот № 4 – 33 339,95 грн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D570A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ПДВ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A143288" w14:textId="77777777" w:rsidR="006A52AF" w:rsidRDefault="006A52AF" w:rsidP="003521E3">
      <w:pPr>
        <w:tabs>
          <w:tab w:val="left" w:pos="567"/>
        </w:tabs>
        <w:spacing w:after="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13E34567" w14:textId="77777777" w:rsidR="006A52AF" w:rsidRPr="00984A94" w:rsidRDefault="006A52AF" w:rsidP="003521E3">
      <w:pPr>
        <w:tabs>
          <w:tab w:val="left" w:pos="567"/>
        </w:tabs>
        <w:spacing w:after="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</w:t>
      </w:r>
      <w:r w:rsidR="007F76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зазначеного предмета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акупівлі та вимог замовників;</w:t>
      </w:r>
    </w:p>
    <w:p w14:paraId="10EA4A86" w14:textId="77777777" w:rsidR="006A52AF" w:rsidRPr="00984A94" w:rsidRDefault="006A52AF" w:rsidP="003521E3">
      <w:pPr>
        <w:tabs>
          <w:tab w:val="left" w:pos="567"/>
        </w:tabs>
        <w:spacing w:after="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товарів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истиками є економічно доцільною;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739C2D0" w14:textId="77777777" w:rsidR="006A52AF" w:rsidRPr="00984A94" w:rsidRDefault="006A52AF" w:rsidP="003521E3">
      <w:pPr>
        <w:tabs>
          <w:tab w:val="left" w:pos="567"/>
        </w:tabs>
        <w:spacing w:after="0" w:line="21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Pr="00984A94">
        <w:rPr>
          <w:rFonts w:ascii="Times New Roman" w:eastAsia="Times New Roman" w:hAnsi="Times New Roman"/>
          <w:sz w:val="28"/>
          <w:szCs w:val="28"/>
          <w:lang w:eastAsia="ru-RU"/>
        </w:rPr>
        <w:t xml:space="preserve">ехнічні та якісні характеристики предмета закупівлі підготовлені з дотриманням принципів </w:t>
      </w:r>
      <w:r w:rsidRPr="003A0770">
        <w:rPr>
          <w:rFonts w:ascii="Times New Roman" w:eastAsia="Times New Roman" w:hAnsi="Times New Roman"/>
          <w:sz w:val="28"/>
          <w:szCs w:val="28"/>
          <w:lang w:eastAsia="ru-RU"/>
        </w:rPr>
        <w:t>здійснення публічних закупівель та недискримінації учасників.</w:t>
      </w:r>
    </w:p>
    <w:p w14:paraId="4DF347A8" w14:textId="20B9D95F" w:rsidR="006A52AF" w:rsidRDefault="009D570A" w:rsidP="003521E3">
      <w:pPr>
        <w:spacing w:after="60" w:line="21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A52A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52AF" w:rsidRPr="00C7029C">
        <w:rPr>
          <w:rFonts w:ascii="Times New Roman" w:eastAsia="Times New Roman" w:hAnsi="Times New Roman" w:cs="Times New Roman"/>
          <w:b/>
          <w:sz w:val="28"/>
          <w:szCs w:val="28"/>
        </w:rPr>
        <w:t>Обґрунтування розміру бюджетного призначення</w:t>
      </w:r>
      <w:r w:rsidR="006A52AF" w:rsidRPr="003A0770">
        <w:rPr>
          <w:rFonts w:ascii="Times New Roman" w:eastAsia="Times New Roman" w:hAnsi="Times New Roman" w:cs="Times New Roman"/>
          <w:sz w:val="28"/>
          <w:szCs w:val="28"/>
        </w:rPr>
        <w:t xml:space="preserve">: відповідно до </w:t>
      </w:r>
      <w:r w:rsidR="00130486">
        <w:rPr>
          <w:rFonts w:ascii="Times New Roman" w:eastAsia="Times New Roman" w:hAnsi="Times New Roman" w:cs="Times New Roman"/>
          <w:sz w:val="28"/>
          <w:szCs w:val="28"/>
        </w:rPr>
        <w:t>кошторисного призначення на 202</w:t>
      </w:r>
      <w:r w:rsidR="00341489">
        <w:rPr>
          <w:rFonts w:ascii="Times New Roman" w:eastAsia="Times New Roman" w:hAnsi="Times New Roman" w:cs="Times New Roman"/>
          <w:sz w:val="28"/>
          <w:szCs w:val="28"/>
        </w:rPr>
        <w:t>6</w:t>
      </w:r>
      <w:r w:rsidR="006A52AF" w:rsidRPr="003A0770">
        <w:rPr>
          <w:rFonts w:ascii="Times New Roman" w:eastAsia="Times New Roman" w:hAnsi="Times New Roman" w:cs="Times New Roman"/>
          <w:sz w:val="28"/>
          <w:szCs w:val="28"/>
        </w:rPr>
        <w:t xml:space="preserve"> рік.</w:t>
      </w:r>
    </w:p>
    <w:p w14:paraId="0910C450" w14:textId="41F1EB72" w:rsidR="006A52AF" w:rsidRPr="00C7029C" w:rsidRDefault="009D570A" w:rsidP="003521E3">
      <w:pPr>
        <w:spacing w:after="60" w:line="21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A52AF" w:rsidRPr="00C7029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52AF" w:rsidRPr="00C702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очікуваної вартості предмета закупівлі: </w:t>
      </w:r>
      <w:r w:rsidR="006A52AF"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p w14:paraId="6347E117" w14:textId="77777777" w:rsidR="006A52AF" w:rsidRDefault="006A52AF" w:rsidP="006A52AF">
      <w:pPr>
        <w:tabs>
          <w:tab w:val="left" w:pos="567"/>
        </w:tabs>
        <w:spacing w:after="0" w:line="235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4FD841" w14:textId="68EFB4D5" w:rsidR="004F747E" w:rsidRPr="006A52AF" w:rsidRDefault="004F747E" w:rsidP="006A52AF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  <w:bookmarkStart w:id="0" w:name="_GoBack"/>
      <w:bookmarkEnd w:id="0"/>
    </w:p>
    <w:sectPr w:rsidR="004F747E" w:rsidRPr="006A52AF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0316C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3BF6"/>
    <w:rsid w:val="000F64D1"/>
    <w:rsid w:val="001003EB"/>
    <w:rsid w:val="00122BF6"/>
    <w:rsid w:val="00130486"/>
    <w:rsid w:val="0015274D"/>
    <w:rsid w:val="001553B8"/>
    <w:rsid w:val="00162508"/>
    <w:rsid w:val="00171A72"/>
    <w:rsid w:val="0018036D"/>
    <w:rsid w:val="00182910"/>
    <w:rsid w:val="00190E45"/>
    <w:rsid w:val="001A741C"/>
    <w:rsid w:val="001B1DDC"/>
    <w:rsid w:val="001C4E46"/>
    <w:rsid w:val="001D2D63"/>
    <w:rsid w:val="001F3A51"/>
    <w:rsid w:val="001F7B53"/>
    <w:rsid w:val="002162C9"/>
    <w:rsid w:val="00286C71"/>
    <w:rsid w:val="002A1EA7"/>
    <w:rsid w:val="002D5AED"/>
    <w:rsid w:val="00341489"/>
    <w:rsid w:val="00347FC7"/>
    <w:rsid w:val="003521E3"/>
    <w:rsid w:val="00370C4C"/>
    <w:rsid w:val="0038019F"/>
    <w:rsid w:val="00390408"/>
    <w:rsid w:val="003920C0"/>
    <w:rsid w:val="003B09E1"/>
    <w:rsid w:val="003D3DB9"/>
    <w:rsid w:val="003E2EC5"/>
    <w:rsid w:val="00436656"/>
    <w:rsid w:val="004B0942"/>
    <w:rsid w:val="004F42FC"/>
    <w:rsid w:val="004F747E"/>
    <w:rsid w:val="005166D0"/>
    <w:rsid w:val="005241B4"/>
    <w:rsid w:val="0053773C"/>
    <w:rsid w:val="00540284"/>
    <w:rsid w:val="005621FD"/>
    <w:rsid w:val="00575E3F"/>
    <w:rsid w:val="005848EA"/>
    <w:rsid w:val="00585E39"/>
    <w:rsid w:val="00595B53"/>
    <w:rsid w:val="005A0AFA"/>
    <w:rsid w:val="005C5E02"/>
    <w:rsid w:val="006065A6"/>
    <w:rsid w:val="006124A8"/>
    <w:rsid w:val="0063582B"/>
    <w:rsid w:val="00641843"/>
    <w:rsid w:val="00665137"/>
    <w:rsid w:val="00691B46"/>
    <w:rsid w:val="006A1BE5"/>
    <w:rsid w:val="006A52AF"/>
    <w:rsid w:val="006B1F8B"/>
    <w:rsid w:val="006B6B0F"/>
    <w:rsid w:val="006C33DD"/>
    <w:rsid w:val="006C732F"/>
    <w:rsid w:val="006D6144"/>
    <w:rsid w:val="007258E0"/>
    <w:rsid w:val="00733599"/>
    <w:rsid w:val="007572CA"/>
    <w:rsid w:val="00791F6F"/>
    <w:rsid w:val="007D288F"/>
    <w:rsid w:val="007F7614"/>
    <w:rsid w:val="0083285B"/>
    <w:rsid w:val="00847E08"/>
    <w:rsid w:val="00860788"/>
    <w:rsid w:val="008920DD"/>
    <w:rsid w:val="008946BF"/>
    <w:rsid w:val="008B26F8"/>
    <w:rsid w:val="00936BFA"/>
    <w:rsid w:val="009475AA"/>
    <w:rsid w:val="0095129C"/>
    <w:rsid w:val="00967420"/>
    <w:rsid w:val="0097205C"/>
    <w:rsid w:val="009B686E"/>
    <w:rsid w:val="009D570A"/>
    <w:rsid w:val="009F35A4"/>
    <w:rsid w:val="009F610E"/>
    <w:rsid w:val="00A05389"/>
    <w:rsid w:val="00A100AA"/>
    <w:rsid w:val="00A248D9"/>
    <w:rsid w:val="00A461AE"/>
    <w:rsid w:val="00A51774"/>
    <w:rsid w:val="00A53159"/>
    <w:rsid w:val="00A83726"/>
    <w:rsid w:val="00A905BD"/>
    <w:rsid w:val="00AA666E"/>
    <w:rsid w:val="00AF2E08"/>
    <w:rsid w:val="00B12373"/>
    <w:rsid w:val="00B20CF1"/>
    <w:rsid w:val="00B44B35"/>
    <w:rsid w:val="00B54A95"/>
    <w:rsid w:val="00B6060F"/>
    <w:rsid w:val="00B9391E"/>
    <w:rsid w:val="00BA395A"/>
    <w:rsid w:val="00BB487F"/>
    <w:rsid w:val="00BD4E73"/>
    <w:rsid w:val="00BD57A7"/>
    <w:rsid w:val="00BE5100"/>
    <w:rsid w:val="00BF3542"/>
    <w:rsid w:val="00C102F8"/>
    <w:rsid w:val="00C1783C"/>
    <w:rsid w:val="00C31074"/>
    <w:rsid w:val="00C31E90"/>
    <w:rsid w:val="00C34723"/>
    <w:rsid w:val="00C375EB"/>
    <w:rsid w:val="00C40371"/>
    <w:rsid w:val="00C50EBF"/>
    <w:rsid w:val="00C819C9"/>
    <w:rsid w:val="00CA14AD"/>
    <w:rsid w:val="00CD4F23"/>
    <w:rsid w:val="00CF0D54"/>
    <w:rsid w:val="00D33AB5"/>
    <w:rsid w:val="00D417A2"/>
    <w:rsid w:val="00D94F15"/>
    <w:rsid w:val="00DB12C8"/>
    <w:rsid w:val="00DF3EF3"/>
    <w:rsid w:val="00E33508"/>
    <w:rsid w:val="00E33FD8"/>
    <w:rsid w:val="00E60D98"/>
    <w:rsid w:val="00E96E06"/>
    <w:rsid w:val="00EA6823"/>
    <w:rsid w:val="00EC3488"/>
    <w:rsid w:val="00F119BF"/>
    <w:rsid w:val="00F3288C"/>
    <w:rsid w:val="00F44766"/>
    <w:rsid w:val="00F62BB1"/>
    <w:rsid w:val="00F73E1A"/>
    <w:rsid w:val="00F941C4"/>
    <w:rsid w:val="00FA0D55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B664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10E84-937B-44D0-84EE-F0A181B8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Нога</cp:lastModifiedBy>
  <cp:revision>37</cp:revision>
  <cp:lastPrinted>2026-07-27T13:18:00Z</cp:lastPrinted>
  <dcterms:created xsi:type="dcterms:W3CDTF">2024-02-21T09:35:00Z</dcterms:created>
  <dcterms:modified xsi:type="dcterms:W3CDTF">2026-07-31T14:54:00Z</dcterms:modified>
</cp:coreProperties>
</file>