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BE02B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814B03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4B03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814B03" w:rsidRPr="00E27014" w:rsidRDefault="00B22A23" w:rsidP="0035067C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1FBE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35067C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5067C" w:rsidRPr="0035067C">
        <w:rPr>
          <w:rFonts w:ascii="Times New Roman" w:hAnsi="Times New Roman" w:cs="Times New Roman"/>
          <w:b/>
          <w:bCs/>
          <w:sz w:val="28"/>
          <w:szCs w:val="28"/>
        </w:rPr>
        <w:t>ережев</w:t>
      </w:r>
      <w:r w:rsidR="0035067C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35067C" w:rsidRPr="0035067C">
        <w:rPr>
          <w:rFonts w:ascii="Times New Roman" w:hAnsi="Times New Roman" w:cs="Times New Roman"/>
          <w:b/>
          <w:bCs/>
          <w:sz w:val="28"/>
          <w:szCs w:val="28"/>
        </w:rPr>
        <w:t xml:space="preserve"> сховищ</w:t>
      </w:r>
      <w:r w:rsidR="0035067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35067C" w:rsidRPr="0035067C">
        <w:rPr>
          <w:rFonts w:ascii="Times New Roman" w:hAnsi="Times New Roman" w:cs="Times New Roman"/>
          <w:b/>
          <w:bCs/>
          <w:sz w:val="28"/>
          <w:szCs w:val="28"/>
        </w:rPr>
        <w:t xml:space="preserve"> з додатковим обладнанням (монтажний профіль, накопичувачі)</w:t>
      </w:r>
    </w:p>
    <w:p w:rsidR="00C250EC" w:rsidRPr="009E7A7D" w:rsidRDefault="00814B03" w:rsidP="00814B03">
      <w:pPr>
        <w:jc w:val="center"/>
        <w:rPr>
          <w:rFonts w:ascii="Times New Roman" w:hAnsi="Times New Roman" w:cs="Times New Roman"/>
          <w:sz w:val="24"/>
          <w:szCs w:val="24"/>
        </w:rPr>
      </w:pPr>
      <w:r w:rsidRPr="00E425F9">
        <w:rPr>
          <w:rFonts w:ascii="Times New Roman" w:hAnsi="Times New Roman" w:cs="Times New Roman"/>
          <w:sz w:val="24"/>
          <w:szCs w:val="24"/>
        </w:rPr>
        <w:t xml:space="preserve"> </w:t>
      </w:r>
      <w:r w:rsidR="00C250EC" w:rsidRPr="00E425F9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E425F9" w:rsidRDefault="008606E1" w:rsidP="008606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0EC" w:rsidRPr="00E425F9" w:rsidRDefault="00E425F9" w:rsidP="00650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eading=h.gjdgxs" w:colFirst="0" w:colLast="0"/>
      <w:bookmarkEnd w:id="0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6508F6" w:rsidRPr="0035067C" w:rsidRDefault="00E425F9" w:rsidP="00BD4A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</w:t>
      </w:r>
      <w:r w:rsidR="00F11F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словником</w:t>
      </w:r>
      <w:r w:rsidR="00C250EC" w:rsidRPr="00383C6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250EC" w:rsidRPr="00BD4A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067C" w:rsidRPr="0035067C">
        <w:rPr>
          <w:rFonts w:ascii="Times New Roman" w:hAnsi="Times New Roman" w:cs="Times New Roman"/>
          <w:sz w:val="28"/>
          <w:szCs w:val="28"/>
        </w:rPr>
        <w:t>Мережеве сховище з додатковим обладнанням (монтажний профіль, накопичувачі) (код ДК 021:2015 - 30230000-0 «Комп’ютерне обладнання»)</w:t>
      </w:r>
      <w:r w:rsidR="00BD4A2A" w:rsidRPr="0035067C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6C15A1" w:rsidP="00F11F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067C" w:rsidRPr="0035067C">
        <w:rPr>
          <w:rFonts w:ascii="Times New Roman" w:hAnsi="Times New Roman" w:cs="Times New Roman"/>
          <w:sz w:val="28"/>
          <w:szCs w:val="28"/>
        </w:rPr>
        <w:t>UA-2026-09-18-013168-a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C15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35067C" w:rsidRPr="0035067C">
        <w:rPr>
          <w:rFonts w:ascii="Times New Roman" w:hAnsi="Times New Roman" w:cs="Times New Roman"/>
          <w:sz w:val="28"/>
          <w:szCs w:val="28"/>
        </w:rPr>
        <w:t>1 399 075,00</w:t>
      </w:r>
      <w:r w:rsidR="0035067C">
        <w:rPr>
          <w:rFonts w:ascii="Times New Roman" w:hAnsi="Times New Roman" w:cs="Times New Roman"/>
          <w:sz w:val="28"/>
          <w:szCs w:val="28"/>
        </w:rPr>
        <w:t xml:space="preserve"> грн. без ПДВ</w:t>
      </w:r>
      <w:r w:rsidR="00E27014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C250EC" w:rsidRPr="00E425F9" w:rsidRDefault="00E425F9" w:rsidP="006C15A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42447" w:rsidRPr="00642447" w:rsidRDefault="00642447" w:rsidP="006C15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C250EC" w:rsidRPr="00642447" w:rsidRDefault="00C250EC" w:rsidP="0064244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Pr="00642447">
        <w:rPr>
          <w:rFonts w:ascii="Times New Roman" w:hAnsi="Times New Roman" w:cs="Times New Roman"/>
          <w:sz w:val="28"/>
          <w:szCs w:val="28"/>
        </w:rPr>
        <w:br/>
        <w:t>з дотриманням принципів здійснення публічних закупівель та недискримінації учасників.</w:t>
      </w:r>
    </w:p>
    <w:p w:rsidR="00C250EC" w:rsidRPr="00796B63" w:rsidRDefault="003E79A9" w:rsidP="006C15A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3E79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A452DC" w:rsidRDefault="00A452DC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закупівель – 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лейтенант                                                                      Ірина ПЕРЛИК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A6168">
      <w:pgSz w:w="11906" w:h="16838"/>
      <w:pgMar w:top="567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294DCA"/>
    <w:rsid w:val="002A1C35"/>
    <w:rsid w:val="002A6168"/>
    <w:rsid w:val="0035067C"/>
    <w:rsid w:val="00373982"/>
    <w:rsid w:val="00383C6B"/>
    <w:rsid w:val="00393263"/>
    <w:rsid w:val="003B7FF5"/>
    <w:rsid w:val="003D2A9E"/>
    <w:rsid w:val="003D5EE8"/>
    <w:rsid w:val="003D6A68"/>
    <w:rsid w:val="003E79A9"/>
    <w:rsid w:val="004630E1"/>
    <w:rsid w:val="00480051"/>
    <w:rsid w:val="00496267"/>
    <w:rsid w:val="00593283"/>
    <w:rsid w:val="005B5202"/>
    <w:rsid w:val="00642447"/>
    <w:rsid w:val="006508F6"/>
    <w:rsid w:val="0065197C"/>
    <w:rsid w:val="00653931"/>
    <w:rsid w:val="006B5833"/>
    <w:rsid w:val="006C15A1"/>
    <w:rsid w:val="006C3F76"/>
    <w:rsid w:val="006D7DCB"/>
    <w:rsid w:val="006F7700"/>
    <w:rsid w:val="00725E6B"/>
    <w:rsid w:val="007427D8"/>
    <w:rsid w:val="00783A2E"/>
    <w:rsid w:val="007C4076"/>
    <w:rsid w:val="00814B03"/>
    <w:rsid w:val="008606E1"/>
    <w:rsid w:val="008649A1"/>
    <w:rsid w:val="00877B41"/>
    <w:rsid w:val="00882CED"/>
    <w:rsid w:val="008929C9"/>
    <w:rsid w:val="008E6C93"/>
    <w:rsid w:val="009164CF"/>
    <w:rsid w:val="009C047F"/>
    <w:rsid w:val="009E7A7D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2A23"/>
    <w:rsid w:val="00B95583"/>
    <w:rsid w:val="00BC0683"/>
    <w:rsid w:val="00BD4A2A"/>
    <w:rsid w:val="00BE02BC"/>
    <w:rsid w:val="00C250EC"/>
    <w:rsid w:val="00C30B8A"/>
    <w:rsid w:val="00C82068"/>
    <w:rsid w:val="00C87D16"/>
    <w:rsid w:val="00CA0B41"/>
    <w:rsid w:val="00CB297F"/>
    <w:rsid w:val="00CF0ABE"/>
    <w:rsid w:val="00D6176A"/>
    <w:rsid w:val="00D651E7"/>
    <w:rsid w:val="00DB7FA8"/>
    <w:rsid w:val="00E27014"/>
    <w:rsid w:val="00E425F9"/>
    <w:rsid w:val="00ED68CC"/>
    <w:rsid w:val="00EF27B1"/>
    <w:rsid w:val="00F11FBE"/>
    <w:rsid w:val="00F12F0D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D5729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F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  <w:style w:type="character" w:styleId="a4">
    <w:name w:val="Emphasis"/>
    <w:qFormat/>
    <w:rsid w:val="00814B03"/>
    <w:rPr>
      <w:i/>
      <w:iCs/>
    </w:rPr>
  </w:style>
  <w:style w:type="paragraph" w:styleId="a5">
    <w:name w:val="Subtitle"/>
    <w:basedOn w:val="a"/>
    <w:next w:val="a"/>
    <w:link w:val="a6"/>
    <w:qFormat/>
    <w:rsid w:val="00814B0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a6">
    <w:name w:val="Підзаголовок Знак"/>
    <w:basedOn w:val="a0"/>
    <w:link w:val="a5"/>
    <w:rsid w:val="00814B03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3B7F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1107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17</cp:revision>
  <dcterms:created xsi:type="dcterms:W3CDTF">2026-02-27T13:35:00Z</dcterms:created>
  <dcterms:modified xsi:type="dcterms:W3CDTF">2026-09-21T09:30:00Z</dcterms:modified>
</cp:coreProperties>
</file>