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1BA25" w14:textId="77777777" w:rsidR="00F53EC6" w:rsidRPr="00215017" w:rsidRDefault="00F53EC6" w:rsidP="002150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5017">
        <w:rPr>
          <w:rFonts w:ascii="Times New Roman" w:hAnsi="Times New Roman" w:cs="Times New Roman"/>
          <w:b/>
          <w:sz w:val="28"/>
          <w:szCs w:val="28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5F5F001F" w14:textId="77777777" w:rsidR="00C31074" w:rsidRPr="00215017" w:rsidRDefault="00F53EC6" w:rsidP="00215017">
      <w:pPr>
        <w:pStyle w:val="ad"/>
      </w:pPr>
      <w:r w:rsidRPr="00215017">
        <w:t>(відповідно до пункту 4</w:t>
      </w:r>
      <w:r w:rsidRPr="00215017">
        <w:rPr>
          <w:vertAlign w:val="superscript"/>
        </w:rPr>
        <w:t xml:space="preserve">1 </w:t>
      </w:r>
      <w:r w:rsidRPr="00215017">
        <w:t>постанови КМУ від 11.10.2016 № 710 “Про ефективне використання державних коштів” (зі змінами))</w:t>
      </w:r>
    </w:p>
    <w:p w14:paraId="5A948791" w14:textId="77777777" w:rsidR="009224AC" w:rsidRPr="00215017" w:rsidRDefault="009224AC" w:rsidP="00215017">
      <w:pPr>
        <w:pStyle w:val="a3"/>
        <w:tabs>
          <w:tab w:val="left" w:pos="851"/>
        </w:tabs>
        <w:spacing w:after="0"/>
        <w:ind w:left="0" w:firstLine="567"/>
        <w:contextualSpacing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F21AB82" w14:textId="77777777" w:rsidR="009F2B8C" w:rsidRPr="00215017" w:rsidRDefault="00A62339" w:rsidP="00215017">
      <w:pPr>
        <w:pStyle w:val="a3"/>
        <w:tabs>
          <w:tab w:val="left" w:pos="851"/>
        </w:tabs>
        <w:spacing w:after="0"/>
        <w:ind w:left="0" w:firstLine="56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017">
        <w:rPr>
          <w:rFonts w:ascii="Times New Roman" w:eastAsia="Times New Roman" w:hAnsi="Times New Roman"/>
          <w:b/>
          <w:sz w:val="28"/>
          <w:szCs w:val="28"/>
          <w:lang w:eastAsia="ru-RU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</w:t>
      </w:r>
      <w:r w:rsidR="00F53EC6" w:rsidRPr="00215017">
        <w:rPr>
          <w:rFonts w:ascii="Times New Roman" w:eastAsia="Times New Roman" w:hAnsi="Times New Roman"/>
          <w:b/>
          <w:sz w:val="28"/>
          <w:szCs w:val="28"/>
          <w:lang w:eastAsia="ru-RU"/>
        </w:rPr>
        <w:t>, його категорія</w:t>
      </w:r>
      <w:r w:rsidRPr="0021501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Pr="00215017">
        <w:rPr>
          <w:rFonts w:ascii="Times New Roman" w:eastAsia="Times New Roman" w:hAnsi="Times New Roman"/>
          <w:sz w:val="28"/>
          <w:szCs w:val="28"/>
          <w:lang w:eastAsia="ru-RU"/>
        </w:rPr>
        <w:t>Служба безпеки України</w:t>
      </w:r>
      <w:r w:rsidR="00F53EC6" w:rsidRPr="00215017">
        <w:rPr>
          <w:rFonts w:ascii="Times New Roman" w:eastAsia="Times New Roman" w:hAnsi="Times New Roman"/>
          <w:sz w:val="28"/>
          <w:szCs w:val="28"/>
          <w:lang w:eastAsia="ru-RU"/>
        </w:rPr>
        <w:t>, м. Київ</w:t>
      </w:r>
      <w:r w:rsidR="009F2B8C" w:rsidRPr="0021501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9BD47EF" w14:textId="595D527E" w:rsidR="00A62339" w:rsidRPr="00215017" w:rsidRDefault="00A62339" w:rsidP="00215017">
      <w:pPr>
        <w:pStyle w:val="a3"/>
        <w:tabs>
          <w:tab w:val="left" w:pos="851"/>
        </w:tabs>
        <w:spacing w:after="0"/>
        <w:ind w:left="0" w:firstLine="56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01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6C5ED6" w:rsidRPr="00215017">
        <w:rPr>
          <w:rFonts w:ascii="Times New Roman" w:eastAsia="Times New Roman" w:hAnsi="Times New Roman"/>
          <w:sz w:val="28"/>
          <w:szCs w:val="28"/>
          <w:lang w:eastAsia="ru-RU"/>
        </w:rPr>
        <w:t>готових кормів для сільськогосподарських та інших тварин</w:t>
      </w:r>
      <w:r w:rsidR="002D6890" w:rsidRPr="00215017">
        <w:rPr>
          <w:rFonts w:ascii="Times New Roman" w:eastAsia="Times New Roman" w:hAnsi="Times New Roman"/>
          <w:sz w:val="28"/>
          <w:szCs w:val="28"/>
          <w:lang w:eastAsia="ru-RU"/>
        </w:rPr>
        <w:t xml:space="preserve">, код </w:t>
      </w:r>
      <w:r w:rsidR="0051028F" w:rsidRPr="00215017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E1C1C" w:rsidRPr="00215017">
        <w:rPr>
          <w:rFonts w:ascii="Times New Roman" w:eastAsia="Times New Roman" w:hAnsi="Times New Roman"/>
          <w:sz w:val="28"/>
          <w:szCs w:val="28"/>
          <w:lang w:eastAsia="ru-RU"/>
        </w:rPr>
        <w:t>ДК 021:</w:t>
      </w:r>
      <w:r w:rsidR="002D6890" w:rsidRPr="00215017">
        <w:rPr>
          <w:rFonts w:ascii="Times New Roman" w:eastAsia="Times New Roman" w:hAnsi="Times New Roman"/>
          <w:sz w:val="28"/>
          <w:szCs w:val="28"/>
          <w:lang w:eastAsia="ru-RU"/>
        </w:rPr>
        <w:t>2015-</w:t>
      </w:r>
      <w:r w:rsidR="0051028F" w:rsidRPr="00215017">
        <w:rPr>
          <w:rFonts w:ascii="Times New Roman" w:eastAsia="Times New Roman" w:hAnsi="Times New Roman"/>
          <w:sz w:val="28"/>
          <w:szCs w:val="28"/>
          <w:lang w:eastAsia="ru-RU"/>
        </w:rPr>
        <w:t>15710000</w:t>
      </w:r>
      <w:r w:rsidR="002D6890" w:rsidRPr="00215017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51028F" w:rsidRPr="0021501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2D6890" w:rsidRPr="00215017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7109C9" w:rsidRPr="00215017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1028F" w:rsidRPr="00215017">
        <w:rPr>
          <w:rFonts w:ascii="Times New Roman" w:eastAsia="Times New Roman" w:hAnsi="Times New Roman"/>
          <w:sz w:val="28"/>
          <w:szCs w:val="28"/>
          <w:lang w:eastAsia="ru-RU"/>
        </w:rPr>
        <w:t>ухий корм</w:t>
      </w:r>
      <w:r w:rsidR="00CF7330" w:rsidRPr="00215017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дорослих собак</w:t>
      </w:r>
      <w:r w:rsidR="007109C9" w:rsidRPr="00215017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293CAB" w:rsidRPr="00215017">
        <w:rPr>
          <w:rFonts w:ascii="Times New Roman" w:hAnsi="Times New Roman"/>
          <w:sz w:val="28"/>
          <w:szCs w:val="28"/>
        </w:rPr>
        <w:t>.</w:t>
      </w:r>
    </w:p>
    <w:p w14:paraId="0D7D6E06" w14:textId="6D25F296" w:rsidR="00A62339" w:rsidRPr="00215017" w:rsidRDefault="007109C9" w:rsidP="00215017">
      <w:pPr>
        <w:pStyle w:val="a3"/>
        <w:tabs>
          <w:tab w:val="left" w:pos="851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15017">
        <w:rPr>
          <w:rFonts w:ascii="Times New Roman" w:hAnsi="Times New Roman"/>
          <w:b/>
          <w:sz w:val="28"/>
          <w:szCs w:val="28"/>
        </w:rPr>
        <w:t xml:space="preserve">Відповідно до Річного плану </w:t>
      </w:r>
      <w:proofErr w:type="spellStart"/>
      <w:r w:rsidRPr="00215017">
        <w:rPr>
          <w:rFonts w:ascii="Times New Roman" w:hAnsi="Times New Roman"/>
          <w:b/>
          <w:sz w:val="28"/>
          <w:szCs w:val="28"/>
        </w:rPr>
        <w:t>закупівель</w:t>
      </w:r>
      <w:proofErr w:type="spellEnd"/>
      <w:r w:rsidRPr="00215017">
        <w:rPr>
          <w:rFonts w:ascii="Times New Roman" w:hAnsi="Times New Roman"/>
          <w:b/>
          <w:sz w:val="28"/>
          <w:szCs w:val="28"/>
        </w:rPr>
        <w:t xml:space="preserve"> товарів, робіт і послуг на 202</w:t>
      </w:r>
      <w:r w:rsidR="00D64160" w:rsidRPr="00215017">
        <w:rPr>
          <w:rFonts w:ascii="Times New Roman" w:hAnsi="Times New Roman"/>
          <w:b/>
          <w:sz w:val="28"/>
          <w:szCs w:val="28"/>
        </w:rPr>
        <w:t>6</w:t>
      </w:r>
      <w:r w:rsidRPr="00215017">
        <w:rPr>
          <w:rFonts w:ascii="Times New Roman" w:hAnsi="Times New Roman"/>
          <w:b/>
          <w:sz w:val="28"/>
          <w:szCs w:val="28"/>
        </w:rPr>
        <w:t xml:space="preserve"> рік, ідентифікатор закупівлі:</w:t>
      </w:r>
      <w:r w:rsidRPr="00215017">
        <w:rPr>
          <w:rFonts w:ascii="Times New Roman" w:hAnsi="Times New Roman"/>
          <w:sz w:val="28"/>
          <w:szCs w:val="28"/>
        </w:rPr>
        <w:t xml:space="preserve"> </w:t>
      </w:r>
      <w:r w:rsidR="00D55B8D" w:rsidRPr="00D55B8D">
        <w:rPr>
          <w:rFonts w:ascii="Times New Roman" w:hAnsi="Times New Roman"/>
          <w:sz w:val="28"/>
          <w:szCs w:val="28"/>
        </w:rPr>
        <w:t>UA-2026-10-15-010489-a</w:t>
      </w:r>
      <w:r w:rsidRPr="00215017">
        <w:rPr>
          <w:rFonts w:ascii="Times New Roman" w:hAnsi="Times New Roman"/>
          <w:sz w:val="28"/>
          <w:szCs w:val="28"/>
        </w:rPr>
        <w:t>.</w:t>
      </w:r>
    </w:p>
    <w:p w14:paraId="1FF299A0" w14:textId="33BE1BB9" w:rsidR="00A62339" w:rsidRPr="00215017" w:rsidRDefault="00A62339" w:rsidP="00215017">
      <w:pPr>
        <w:pStyle w:val="a3"/>
        <w:tabs>
          <w:tab w:val="left" w:pos="851"/>
        </w:tabs>
        <w:spacing w:after="0"/>
        <w:ind w:left="0" w:firstLine="56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017">
        <w:rPr>
          <w:rFonts w:ascii="Times New Roman" w:eastAsia="Times New Roman" w:hAnsi="Times New Roman"/>
          <w:b/>
          <w:sz w:val="28"/>
          <w:szCs w:val="28"/>
          <w:lang w:eastAsia="ru-RU"/>
        </w:rPr>
        <w:t>Очікувана вартість предмета закупівлі:</w:t>
      </w:r>
      <w:r w:rsidR="00D64160" w:rsidRPr="002150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15017" w:rsidRPr="00215017">
        <w:rPr>
          <w:rFonts w:ascii="Times New Roman" w:hAnsi="Times New Roman"/>
          <w:b/>
          <w:sz w:val="28"/>
          <w:szCs w:val="28"/>
        </w:rPr>
        <w:t>291 600,00 грн.</w:t>
      </w:r>
      <w:r w:rsidR="00215017" w:rsidRPr="00215017">
        <w:rPr>
          <w:rFonts w:ascii="Times New Roman" w:hAnsi="Times New Roman"/>
          <w:sz w:val="28"/>
          <w:szCs w:val="28"/>
        </w:rPr>
        <w:t xml:space="preserve"> з ПДВ </w:t>
      </w:r>
      <w:r w:rsidR="00215017" w:rsidRPr="00215017">
        <w:rPr>
          <w:rFonts w:ascii="Times New Roman" w:hAnsi="Times New Roman"/>
          <w:sz w:val="28"/>
          <w:szCs w:val="28"/>
        </w:rPr>
        <w:br/>
        <w:t>(</w:t>
      </w:r>
      <w:r w:rsidR="00215017" w:rsidRPr="00215017">
        <w:rPr>
          <w:rFonts w:ascii="Times New Roman" w:hAnsi="Times New Roman"/>
          <w:b/>
          <w:sz w:val="28"/>
          <w:szCs w:val="28"/>
        </w:rPr>
        <w:t xml:space="preserve">243 000,00 грн. </w:t>
      </w:r>
      <w:r w:rsidR="00215017" w:rsidRPr="00215017">
        <w:rPr>
          <w:rFonts w:ascii="Times New Roman" w:hAnsi="Times New Roman"/>
          <w:sz w:val="28"/>
          <w:szCs w:val="28"/>
        </w:rPr>
        <w:t>без ПДВ)</w:t>
      </w:r>
      <w:r w:rsidRPr="0021501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8FC4081" w14:textId="77777777" w:rsidR="00A62339" w:rsidRPr="00215017" w:rsidRDefault="00A62339" w:rsidP="00215017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15017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технічних та якісних характеристик предмета закупівлі.</w:t>
      </w:r>
    </w:p>
    <w:p w14:paraId="469EAA76" w14:textId="6E8BC2C9" w:rsidR="007109C9" w:rsidRPr="00215017" w:rsidRDefault="007109C9" w:rsidP="00215017">
      <w:pPr>
        <w:pStyle w:val="a3"/>
        <w:tabs>
          <w:tab w:val="left" w:pos="851"/>
        </w:tabs>
        <w:spacing w:after="0"/>
        <w:ind w:left="0" w:firstLine="56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017">
        <w:rPr>
          <w:rFonts w:ascii="Times New Roman" w:eastAsia="Times New Roman" w:hAnsi="Times New Roman"/>
          <w:sz w:val="28"/>
          <w:szCs w:val="28"/>
          <w:lang w:eastAsia="ru-RU"/>
        </w:rPr>
        <w:t>Технічні та якісні характеристики предмета закупівлі за всіма своїми показниками відповідають вимогам законодавства України.</w:t>
      </w:r>
    </w:p>
    <w:p w14:paraId="47B812EE" w14:textId="52D2C700" w:rsidR="004C05E2" w:rsidRPr="00215017" w:rsidRDefault="004C05E2" w:rsidP="00215017">
      <w:pPr>
        <w:pStyle w:val="a3"/>
        <w:tabs>
          <w:tab w:val="left" w:pos="851"/>
        </w:tabs>
        <w:spacing w:after="0"/>
        <w:ind w:left="0" w:firstLine="56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017">
        <w:rPr>
          <w:rFonts w:ascii="Times New Roman" w:eastAsia="Times New Roman" w:hAnsi="Times New Roman"/>
          <w:sz w:val="28"/>
          <w:szCs w:val="28"/>
          <w:lang w:eastAsia="ru-RU"/>
        </w:rPr>
        <w:t xml:space="preserve">Технічні та якісні вимоги предмета закупівлі підготовлені з дотриманням принципів здійснення публічних </w:t>
      </w:r>
      <w:proofErr w:type="spellStart"/>
      <w:r w:rsidRPr="00215017">
        <w:rPr>
          <w:rFonts w:ascii="Times New Roman" w:eastAsia="Times New Roman" w:hAnsi="Times New Roman"/>
          <w:sz w:val="28"/>
          <w:szCs w:val="28"/>
          <w:lang w:eastAsia="ru-RU"/>
        </w:rPr>
        <w:t>закупівель</w:t>
      </w:r>
      <w:proofErr w:type="spellEnd"/>
      <w:r w:rsidRPr="00215017">
        <w:rPr>
          <w:rFonts w:ascii="Times New Roman" w:eastAsia="Times New Roman" w:hAnsi="Times New Roman"/>
          <w:sz w:val="28"/>
          <w:szCs w:val="28"/>
          <w:lang w:eastAsia="ru-RU"/>
        </w:rPr>
        <w:t xml:space="preserve"> та недискримінації учасників.</w:t>
      </w:r>
    </w:p>
    <w:p w14:paraId="7BBB1617" w14:textId="2638B01C" w:rsidR="00F53EC6" w:rsidRPr="00215017" w:rsidRDefault="00F53EC6" w:rsidP="00215017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1501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розміру бюджетного призначення: </w:t>
      </w:r>
      <w:r w:rsidRPr="00215017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</w:t>
      </w:r>
      <w:r w:rsidR="00B4518C" w:rsidRPr="00215017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15017">
        <w:rPr>
          <w:rFonts w:ascii="Times New Roman" w:eastAsia="Times New Roman" w:hAnsi="Times New Roman"/>
          <w:sz w:val="28"/>
          <w:szCs w:val="28"/>
          <w:lang w:eastAsia="ru-RU"/>
        </w:rPr>
        <w:t>до кошторисного призначення на 202</w:t>
      </w:r>
      <w:r w:rsidR="00D64160" w:rsidRPr="0021501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15017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 </w:t>
      </w:r>
    </w:p>
    <w:p w14:paraId="534B6432" w14:textId="77777777" w:rsidR="00F53EC6" w:rsidRPr="00215017" w:rsidRDefault="00F53EC6" w:rsidP="00215017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01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очікуваної вартості предмета закупівлі: </w:t>
      </w:r>
      <w:r w:rsidRPr="00215017">
        <w:rPr>
          <w:rFonts w:ascii="Times New Roman" w:eastAsia="Times New Roman" w:hAnsi="Times New Roman"/>
          <w:sz w:val="28"/>
          <w:szCs w:val="28"/>
          <w:lang w:eastAsia="ru-RU"/>
        </w:rPr>
        <w:t xml:space="preserve">очікувана вартість предмета закупівлі визначена методом порівняння ринкових цін, </w:t>
      </w:r>
      <w:r w:rsidR="00B4518C" w:rsidRPr="00215017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15017">
        <w:rPr>
          <w:rFonts w:ascii="Times New Roman" w:eastAsia="Times New Roman" w:hAnsi="Times New Roman"/>
          <w:sz w:val="28"/>
          <w:szCs w:val="28"/>
          <w:lang w:eastAsia="ru-RU"/>
        </w:rPr>
        <w:t>на підставі інформації з отриманих цінових пропозицій на момент вивчення ринку, у межах кошторисних призначень на ці цілі.</w:t>
      </w:r>
    </w:p>
    <w:p w14:paraId="1E0F7530" w14:textId="77777777" w:rsidR="00215017" w:rsidRPr="00215017" w:rsidRDefault="00215017" w:rsidP="00215017">
      <w:pPr>
        <w:tabs>
          <w:tab w:val="left" w:pos="851"/>
        </w:tabs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75D6A4C" w14:textId="77777777" w:rsidR="00215017" w:rsidRPr="00215017" w:rsidRDefault="00215017" w:rsidP="00215017">
      <w:pPr>
        <w:tabs>
          <w:tab w:val="left" w:pos="851"/>
        </w:tabs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sectPr w:rsidR="00215017" w:rsidRPr="00215017" w:rsidSect="0051028F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1F80"/>
    <w:rsid w:val="000210D2"/>
    <w:rsid w:val="00035765"/>
    <w:rsid w:val="00051F55"/>
    <w:rsid w:val="00056AF0"/>
    <w:rsid w:val="000624DD"/>
    <w:rsid w:val="000834E5"/>
    <w:rsid w:val="00083B42"/>
    <w:rsid w:val="00092608"/>
    <w:rsid w:val="000A220F"/>
    <w:rsid w:val="000B1F80"/>
    <w:rsid w:val="000C58C4"/>
    <w:rsid w:val="000D2072"/>
    <w:rsid w:val="000D292C"/>
    <w:rsid w:val="000D2979"/>
    <w:rsid w:val="000F64D1"/>
    <w:rsid w:val="001069A2"/>
    <w:rsid w:val="00122BF6"/>
    <w:rsid w:val="0015274D"/>
    <w:rsid w:val="0016733F"/>
    <w:rsid w:val="00182910"/>
    <w:rsid w:val="00190E45"/>
    <w:rsid w:val="001B1DDC"/>
    <w:rsid w:val="001C4E46"/>
    <w:rsid w:val="001F3A51"/>
    <w:rsid w:val="001F7B53"/>
    <w:rsid w:val="00215017"/>
    <w:rsid w:val="00253E8D"/>
    <w:rsid w:val="00286C71"/>
    <w:rsid w:val="002900BA"/>
    <w:rsid w:val="00293CAB"/>
    <w:rsid w:val="00297994"/>
    <w:rsid w:val="002D5AED"/>
    <w:rsid w:val="002D6890"/>
    <w:rsid w:val="00347FC7"/>
    <w:rsid w:val="003706F0"/>
    <w:rsid w:val="00370C4C"/>
    <w:rsid w:val="00377616"/>
    <w:rsid w:val="0038019F"/>
    <w:rsid w:val="003920C0"/>
    <w:rsid w:val="003B0530"/>
    <w:rsid w:val="003B09E1"/>
    <w:rsid w:val="003B2FE9"/>
    <w:rsid w:val="003D3DB9"/>
    <w:rsid w:val="003E2EC5"/>
    <w:rsid w:val="0041381D"/>
    <w:rsid w:val="0041582E"/>
    <w:rsid w:val="00436656"/>
    <w:rsid w:val="004B0942"/>
    <w:rsid w:val="004C05E2"/>
    <w:rsid w:val="0051028F"/>
    <w:rsid w:val="005241B4"/>
    <w:rsid w:val="0053773C"/>
    <w:rsid w:val="005621FD"/>
    <w:rsid w:val="00575E3F"/>
    <w:rsid w:val="005848EA"/>
    <w:rsid w:val="00585E39"/>
    <w:rsid w:val="00595B53"/>
    <w:rsid w:val="005C5E02"/>
    <w:rsid w:val="006065A6"/>
    <w:rsid w:val="006124A8"/>
    <w:rsid w:val="00614FD3"/>
    <w:rsid w:val="0063582B"/>
    <w:rsid w:val="00665137"/>
    <w:rsid w:val="00691B46"/>
    <w:rsid w:val="006A1BE5"/>
    <w:rsid w:val="006B1F8B"/>
    <w:rsid w:val="006B505F"/>
    <w:rsid w:val="006B6B0F"/>
    <w:rsid w:val="006C33DD"/>
    <w:rsid w:val="006C5ED6"/>
    <w:rsid w:val="006C732F"/>
    <w:rsid w:val="006D6144"/>
    <w:rsid w:val="007109C9"/>
    <w:rsid w:val="007572CA"/>
    <w:rsid w:val="00791F6F"/>
    <w:rsid w:val="00860788"/>
    <w:rsid w:val="008920DD"/>
    <w:rsid w:val="008946BF"/>
    <w:rsid w:val="008B26F8"/>
    <w:rsid w:val="008B6A73"/>
    <w:rsid w:val="009224AC"/>
    <w:rsid w:val="00936BFA"/>
    <w:rsid w:val="0095129C"/>
    <w:rsid w:val="00967420"/>
    <w:rsid w:val="0097205C"/>
    <w:rsid w:val="009C512E"/>
    <w:rsid w:val="009F2B8C"/>
    <w:rsid w:val="009F610E"/>
    <w:rsid w:val="00A05389"/>
    <w:rsid w:val="00A100AA"/>
    <w:rsid w:val="00A248D9"/>
    <w:rsid w:val="00A461AE"/>
    <w:rsid w:val="00A62339"/>
    <w:rsid w:val="00A62582"/>
    <w:rsid w:val="00A83726"/>
    <w:rsid w:val="00AF2E08"/>
    <w:rsid w:val="00B12373"/>
    <w:rsid w:val="00B44B35"/>
    <w:rsid w:val="00B4518C"/>
    <w:rsid w:val="00B6060F"/>
    <w:rsid w:val="00B80A4C"/>
    <w:rsid w:val="00B9391E"/>
    <w:rsid w:val="00BB487F"/>
    <w:rsid w:val="00BD57A7"/>
    <w:rsid w:val="00BD616D"/>
    <w:rsid w:val="00BE5100"/>
    <w:rsid w:val="00BE6D9C"/>
    <w:rsid w:val="00C1783C"/>
    <w:rsid w:val="00C31074"/>
    <w:rsid w:val="00C31E90"/>
    <w:rsid w:val="00C34723"/>
    <w:rsid w:val="00C375EB"/>
    <w:rsid w:val="00C40371"/>
    <w:rsid w:val="00C46AE6"/>
    <w:rsid w:val="00C50EBF"/>
    <w:rsid w:val="00C819C9"/>
    <w:rsid w:val="00CA14AD"/>
    <w:rsid w:val="00CF0D54"/>
    <w:rsid w:val="00CF7330"/>
    <w:rsid w:val="00CF74A5"/>
    <w:rsid w:val="00D417A2"/>
    <w:rsid w:val="00D55B8D"/>
    <w:rsid w:val="00D64160"/>
    <w:rsid w:val="00D94F15"/>
    <w:rsid w:val="00DA0E7A"/>
    <w:rsid w:val="00DB12C8"/>
    <w:rsid w:val="00DC0903"/>
    <w:rsid w:val="00E169DC"/>
    <w:rsid w:val="00E33508"/>
    <w:rsid w:val="00E33FD8"/>
    <w:rsid w:val="00E57A65"/>
    <w:rsid w:val="00E60D98"/>
    <w:rsid w:val="00E779F0"/>
    <w:rsid w:val="00EA6823"/>
    <w:rsid w:val="00EC02FB"/>
    <w:rsid w:val="00EE1C1C"/>
    <w:rsid w:val="00F119BF"/>
    <w:rsid w:val="00F3288C"/>
    <w:rsid w:val="00F45B4A"/>
    <w:rsid w:val="00F50357"/>
    <w:rsid w:val="00F53EC6"/>
    <w:rsid w:val="00F62BB1"/>
    <w:rsid w:val="00F73E1A"/>
    <w:rsid w:val="00F941C4"/>
    <w:rsid w:val="00FB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CE29D"/>
  <w15:docId w15:val="{B0B9CB88-2E24-4F23-9D29-618B9EFDC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A0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rsid w:val="00A05389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6C73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732F"/>
    <w:pPr>
      <w:widowControl w:val="0"/>
      <w:shd w:val="clear" w:color="auto" w:fill="FFFFFF"/>
      <w:spacing w:after="0" w:line="298" w:lineRule="exact"/>
      <w:ind w:firstLine="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yleOstRed">
    <w:name w:val="StyleOstRed"/>
    <w:basedOn w:val="a"/>
    <w:rsid w:val="00C40371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Default">
    <w:name w:val="Default"/>
    <w:rsid w:val="00C403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2D5AED"/>
    <w:rPr>
      <w:b/>
      <w:bCs/>
    </w:rPr>
  </w:style>
  <w:style w:type="paragraph" w:styleId="a8">
    <w:name w:val="Normal (Web)"/>
    <w:basedOn w:val="a"/>
    <w:uiPriority w:val="99"/>
    <w:semiHidden/>
    <w:unhideWhenUsed/>
    <w:rsid w:val="003D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C4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C4E46"/>
    <w:rPr>
      <w:rFonts w:ascii="Segoe UI" w:hAnsi="Segoe UI" w:cs="Segoe UI"/>
      <w:sz w:val="18"/>
      <w:szCs w:val="18"/>
    </w:rPr>
  </w:style>
  <w:style w:type="paragraph" w:styleId="ab">
    <w:name w:val="Body Text Indent"/>
    <w:basedOn w:val="a"/>
    <w:link w:val="ac"/>
    <w:semiHidden/>
    <w:rsid w:val="00A62339"/>
    <w:pPr>
      <w:spacing w:after="0" w:line="240" w:lineRule="auto"/>
      <w:ind w:right="-2" w:firstLine="8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ий текст з відступом Знак"/>
    <w:basedOn w:val="a0"/>
    <w:link w:val="ab"/>
    <w:semiHidden/>
    <w:rsid w:val="00A6233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ody Text"/>
    <w:basedOn w:val="a"/>
    <w:link w:val="ae"/>
    <w:uiPriority w:val="99"/>
    <w:unhideWhenUsed/>
    <w:rsid w:val="009224AC"/>
    <w:pPr>
      <w:spacing w:after="0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e">
    <w:name w:val="Основний текст Знак"/>
    <w:basedOn w:val="a0"/>
    <w:link w:val="ad"/>
    <w:uiPriority w:val="99"/>
    <w:rsid w:val="009224AC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3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E6E52-BB86-4DB7-8309-45EEAFAD9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</Pages>
  <Words>1129</Words>
  <Characters>644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2800-shvetss</dc:creator>
  <cp:lastModifiedBy>Шелест</cp:lastModifiedBy>
  <cp:revision>72</cp:revision>
  <cp:lastPrinted>2025-03-27T07:28:00Z</cp:lastPrinted>
  <dcterms:created xsi:type="dcterms:W3CDTF">2021-03-04T11:04:00Z</dcterms:created>
  <dcterms:modified xsi:type="dcterms:W3CDTF">2026-10-15T13:59:00Z</dcterms:modified>
</cp:coreProperties>
</file>